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snapToGrid/>
          <w:color w:val="000000"/>
          <w:kern w:val="0"/>
          <w:sz w:val="44"/>
          <w:szCs w:val="44"/>
        </w:rPr>
      </w:pPr>
      <w:r>
        <w:rPr>
          <w:rFonts w:hint="eastAsia" w:ascii="方正小标宋简体" w:hAnsi="方正小标宋简体" w:eastAsia="方正小标宋简体" w:cs="方正小标宋简体"/>
          <w:snapToGrid/>
          <w:color w:val="000000"/>
          <w:kern w:val="0"/>
          <w:sz w:val="44"/>
          <w:szCs w:val="44"/>
        </w:rPr>
        <w:t>海事行政复议工作规定</w:t>
      </w:r>
    </w:p>
    <w:p>
      <w:pPr>
        <w:widowControl/>
        <w:shd w:val="clear" w:color="auto" w:fill="FFFFFF"/>
        <w:adjustRightInd w:val="0"/>
        <w:snapToGrid w:val="0"/>
        <w:jc w:val="center"/>
        <w:rPr>
          <w:rFonts w:hint="eastAsia" w:ascii="仿宋" w:hAnsi="仿宋" w:eastAsia="仿宋" w:cs="仿宋"/>
          <w:b w:val="0"/>
          <w:bCs w:val="0"/>
          <w:snapToGrid/>
          <w:color w:val="000000"/>
          <w:kern w:val="0"/>
          <w:sz w:val="32"/>
          <w:szCs w:val="32"/>
        </w:rPr>
      </w:pPr>
      <w:r>
        <w:rPr>
          <w:rFonts w:hint="eastAsia" w:ascii="仿宋" w:hAnsi="仿宋" w:eastAsia="仿宋" w:cs="仿宋"/>
          <w:b w:val="0"/>
          <w:bCs w:val="0"/>
          <w:snapToGrid/>
          <w:color w:val="000000"/>
          <w:kern w:val="0"/>
          <w:sz w:val="32"/>
          <w:szCs w:val="32"/>
        </w:rPr>
        <w:t>（</w:t>
      </w:r>
      <w:r>
        <w:rPr>
          <w:rFonts w:hint="eastAsia" w:ascii="仿宋" w:hAnsi="仿宋" w:eastAsia="仿宋" w:cs="仿宋"/>
          <w:b w:val="0"/>
          <w:bCs w:val="0"/>
          <w:snapToGrid/>
          <w:color w:val="000000"/>
          <w:kern w:val="0"/>
          <w:sz w:val="32"/>
          <w:szCs w:val="32"/>
          <w:lang w:eastAsia="zh-CN"/>
        </w:rPr>
        <w:t>征求意见稿</w:t>
      </w:r>
      <w:r>
        <w:rPr>
          <w:rFonts w:hint="eastAsia" w:ascii="仿宋" w:hAnsi="仿宋" w:eastAsia="仿宋" w:cs="仿宋"/>
          <w:b w:val="0"/>
          <w:bCs w:val="0"/>
          <w:snapToGrid/>
          <w:color w:val="000000"/>
          <w:kern w:val="0"/>
          <w:sz w:val="32"/>
          <w:szCs w:val="32"/>
        </w:rPr>
        <w:t>）</w:t>
      </w:r>
    </w:p>
    <w:p>
      <w:pPr>
        <w:pStyle w:val="2"/>
        <w:spacing w:before="0" w:after="0" w:line="240" w:lineRule="auto"/>
        <w:jc w:val="center"/>
        <w:rPr>
          <w:rFonts w:hint="eastAsia" w:ascii="Calibri" w:hAnsi="Calibri" w:cs="Times New Roman"/>
          <w:snapToGrid w:val="0"/>
        </w:rPr>
      </w:pPr>
      <w:r>
        <w:rPr>
          <w:rFonts w:hint="eastAsia" w:ascii="Calibri" w:hAnsi="Calibri" w:cs="Times New Roman"/>
          <w:snapToGrid w:val="0"/>
        </w:rPr>
        <w:t>第一章 总 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第一条 为防止和纠正违法的或者不当的行政行为，保护公民、法人和其他组织的合法权益，监督和保障海事管理机构依法行使职权，发挥行政复议化解行政争议的主渠道作用，推进法治海事建设，根据《中华人民共和国行政复议法》《中华人民共和国行政复议法实施条例》和《交通运输行政复议规定》，制定本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第二条 公民、法人或者其他组织认为海事管理机构的行政行为侵犯其合法权益，向海事行政复议机关提出行政复议申请，海事行政复议机关办理行政复议案件，适用本规定。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第三条 海事行政复议工作坚持中国共产党的领导。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海事行政复议机关履行行政复议职责，应当遵循合法、公正、公开、高效、便民、为民的原则，坚持有错必纠，保障法律、法规的正确实施。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第四条 依照《中华人民共和国行政复议法》和本规定履行海事行政复议职责的海事管理机构是海事行政复议机关。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海事行政复议机关法制部门具体办理海事行政复议事项，同时组织办理海事行政复议机关的行政应诉事项。未设置法制部门的，由承担法制工作职责的相应部门履行相应职责。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海事行政复议机关应当加强海事行政复议工作，支持和保障本机关法制部门依法办理行政复议事项。上级海事行政复议机关对下级海事行政复议机关的行政复议工作进行指导、监督。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交通运输部海事局可以发布海事行政复议典型案例。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海事行政复议机关办理行政复议案件，可以进行调解。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调解应当遵循合法、自愿的原则，不得损害国家利益、社会公共利益和他人合法权益，不得违反法律、法规的强制性规定。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第六条 海事行政复议机关法制部门应当配备二名或者以上行政复议工作人员，具体负责海事行政复议案件的受理、调查取证、审查、制作及送达相关文书等职责。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海事行政复议工作人员应当持有交通运输部海事局统一制作并发放的行政复议工作证件。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海事行政复议机关中初次从事行政复议工作的人员，应当通过国家统一法律职业资格考试取得法律职业资格，参加交通运输部海事局统一组织的职前培训。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海事行政复议机关应当加强对行政复议人员的业务考核和管理。对在行政复议工作中做出显著成绩的单位和个人，给予表彰和奖励。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第七条 海事行政复议机关有关业务部门应当配合法制部门办理与本部门主管业务有关的行政复议案件，并提出处理建议；海事行政复议机关有关部门收到行政复议申请，或者来信来访中涉及行政复议申请内容的，应当及时转送法制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第八条 海事行政复议机关应当根据工作需要设置办案场所，配备交通、通讯、摄像、录音等装备设施。各级海事管理机构应当将行政复议工作经费列入本级预算。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海事行政复议机关受理行政复议申请，不得向申请人收取任何费用。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第九条 海事复议机关应当加强信息化建设，运用海事一网通办平台、移动应用程序、小程序等现代信息技术，方便公民、法人或者其他组织申请、参加行政复议，提高工作质量和效率。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p>
    <w:p>
      <w:pPr>
        <w:pStyle w:val="2"/>
        <w:pageBreakBefore w:val="0"/>
        <w:kinsoku/>
        <w:wordWrap/>
        <w:overflowPunct/>
        <w:topLinePunct w:val="0"/>
        <w:autoSpaceDE/>
        <w:autoSpaceDN/>
        <w:bidi w:val="0"/>
        <w:adjustRightInd w:val="0"/>
        <w:snapToGrid w:val="0"/>
        <w:spacing w:before="0" w:after="0" w:line="560" w:lineRule="exact"/>
        <w:jc w:val="center"/>
        <w:textAlignment w:val="auto"/>
        <w:rPr>
          <w:rFonts w:hint="eastAsia" w:ascii="Calibri" w:hAnsi="Calibri" w:cs="Times New Roman"/>
          <w:snapToGrid w:val="0"/>
          <w:lang w:val="en"/>
        </w:rPr>
      </w:pPr>
      <w:r>
        <w:rPr>
          <w:rFonts w:hint="eastAsia" w:ascii="Calibri" w:hAnsi="Calibri" w:cs="Times New Roman"/>
          <w:snapToGrid w:val="0"/>
        </w:rPr>
        <w:t>第二章  行政复议申请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第十条 有下列情形之一的，公民、法人或者其他组织可以依照本规定申请行政复议：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（一）对海事管理机构作出的行政处罚决定不服；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（二）对海事管理机构作出的行政强制措施、行政强制执行决定不服；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（三）申请行政许可，海事管理机构拒绝或者在法定期限内不予答复，或者对海事管理机构作出的有关行政许可的其他决定不服；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（四）对海事管理机构作出的征收征用决定及其补偿决定不服；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（五）对海事管理机构作出的赔偿决定或者不予赔偿决定不服；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（六）认为海事管理机构滥用行政权力排除或者限制竞争；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（七）认为海事管理机构摊派费用或者违法要求履行其他义务；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（八）申请海事管理机构履行保护人身权利、财产权利等合法权益的法定职责，海事管理机构拒绝履行、未依法履行或者不予答复；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（九）认为海事管理机构在政府信息公开工作中侵犯其合法权益；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（十）认为海事管理机构的其他行政行为侵犯其合法权益。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第十一条 下列事项不属于海事行政复议范围：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（一）法律、行政法规、规章或者海事管理机构制定、发布的具有普遍约束力的规范性文件；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（二）海事管理机构对海事工作人员作出的奖惩、任务等决定；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（三）海事管理机构依法对水上交通事故引起的民事侵权赔偿纠纷作出的调解；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（四）海事管理机构调查处理水上交通事故中依法作出的事故调查报告、事故调查结论书、肇事船舶认定书等。"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第十二条 公民、法人或者其他组织认为海事管理机构的行政行为所依据的规范性文件不合法，在对行政行为申请行政复议时，可以一并向海事行政复议机关提出对该规范性文件的附带审查申请。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前款中的规范性文件不含规章。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第十三条 依照本规定申请海事行政复议的公民、法人或者其他组织是申请人。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同一海事行政复议案件申请人人数众多的，可以由申请人推选代表人参加行政复议。代表人参加行政复议的行为对其所代表的申请人发生效力，但是代表人变更行政复议请求、撤回行政复议申请、承认第三人请求的，应当经被代表的申请人同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第十四条 申请人以外的同被申请行政复议的行政行为或者行政复议案件处理结果有利害关系的公民、法人或者其他组织，可以作为第三人申请参加行政复议，或者由海事行政复议机关法制部门通知其作为第三人参加行政复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第三人不参加行政复议，不影响行政复议案件的审理。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第十五条 申请人、第三人可以委托一至二名律师、基层法律服务工作者或者其他代理人代为参加行政复议。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申请人、第三人委托代理人的，应当向海事行政复议机关法制部门提交授权委托书、委托人及被委托人的身份证明文件。授权委托书应当载明委托人、受托人、委托事项、委托权限、委托期限，由委托人签名或者盖章。申请人、第三人变更或者解除代理人权限的，应当书面告知海事行政复议机关法制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第十六条 公民、法人或者其他组织对行政行为不服申请行政复议的，作出行政行为的海事管理机构是被申请人。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两个以上海事管理机构以共同名义作出同一行政行为的，共同作出行政行为的海事管理机构是被申请人。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海事管理机构委托的组织作出行政行为的，委托的海事管理机构是被申请人。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作出行政行为的海事管理机构被撤销或者职权变更的，继续行使其职权的海事管理机构是被申请人。"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第十七条 公民、法人或者其他组织向海事行政复议机关申请海事行政复议，应当自知道或者应当知道该行政行为之日起六十日内提出行政复议申请；但是法律规定的申请期限超过六十日的除外。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因不可抗力或者其他正当理由耽误法定申请期限的，申请人应当在申请时提出，经海事行政复议机关依法确认后，申请期限自障碍消除之日起继续计算。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海事管理机构作出行政行为时，未告知公民、法人或者其他组织申请行政复议的权利、海事行政复议机关和申请期限的，申请期限自公民、法人或者其他组织知道或者应当知道申请行政复议的权利、海事行政复议机关和申请期限之日起计算，但是自知道或者应当知道行政行为内容之日起最长不得超过一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行政复议申请自行政行为作出之日起超过五年的，海事行政复议机关不予受理。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第十八条 公民、法人或者其他组织申请行政复议，海事行政复议机关已经依法受理的，在行政复议期间不得向人民法院提起行政诉讼。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公民、法人或者其他组织向人民法院提起行政诉讼，人民法院已经依法受理的，不得申请行政复议。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海事行政复议机关应当加强同人民法院沟通，建立畅通的立案信息查询机制。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第十九条 有下列情形之一的，申请人应当先向海事行政复议机关申请行政复议，对行政复议决定不服的，可以再依法向人民法院提起行政诉讼：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（一）对当场作出的行政处罚不服；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（二）认为海事管理机构存在本规定第十一条规定的未履行法定职责情形；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（三）申请政府信息公开，海事管理机构不予公开；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（四）法律、行政法规规定应当先向行政复议机关申请行政复议的其他情形。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对前款规定的情形，海事管理机构在作出行政行为时应当告知公民、法人或者其他组织先向海事行政复议机关申请行政复议。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第二十条 对直属海事管理机构、分支机构设立的派出机构依照法律、法规或者规章规定，以自己的名义作出的行政行为不服的，应当向设立该派出机构的海事管理机构申请行政复议。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对分支机构的行政行为不服的，应当向该分支机构的上一级海事管理机构申请行政复议。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对直属海事管理机构的行政行为不服的，应当向交通运输部海事局申请行政复议。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第二十一条 对下级海事管理机构依照法律、法规、规章规定，经上级海事管理机构批准作出的行政行为不服的，应当向批准机关的上一级海事管理机构申请行政复议。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对直属海事管理机构、分支机构设立的派出机构、内设机构或者其他组织，未经法律、法规、规章授权，以自己的名义作出的行政行为不服的，应当向设立机关的上一级海事管理机构申请行政复议。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第二十二条 申请人申请行政复议，可以书面申请；书面申请有困难的，也可以口头申请。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书面申请的，可以通过邮寄或者海事行政复议机关指定的电子邮件、海事一网通办平台、移动应用程序、小程序等互联网渠道等方式提交行政复议申请书，也可以当面提交行政复议申请书。海事管理机构通过互联网渠道送达行政行为决定书的，应当同时提供提交行政复议申请书的互联网渠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海事行政复议机关应当通过海事公告栏、互联网门户网站公开接受行政复议申请的地址、传真号码等，方便申请人选择不同的书面申请方式。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申请人口头申请行政复议的，海事行政复议机关应当当场制作《口头申请海事行政复议笔录》（见附件1）交申请人核对或向申请人宣读，并由申请人签字或者盖章确认。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申请人对两个以上行政行为不服的，应当分别申请行政复议。</w:t>
      </w:r>
    </w:p>
    <w:p>
      <w:pPr>
        <w:pStyle w:val="2"/>
        <w:pageBreakBefore w:val="0"/>
        <w:kinsoku/>
        <w:wordWrap/>
        <w:overflowPunct/>
        <w:topLinePunct w:val="0"/>
        <w:autoSpaceDE/>
        <w:autoSpaceDN/>
        <w:bidi w:val="0"/>
        <w:adjustRightInd w:val="0"/>
        <w:snapToGrid w:val="0"/>
        <w:spacing w:before="0" w:after="0" w:line="560" w:lineRule="exact"/>
        <w:jc w:val="center"/>
        <w:textAlignment w:val="auto"/>
        <w:rPr>
          <w:rFonts w:hint="eastAsia" w:ascii="Calibri" w:hAnsi="Calibri" w:cs="Times New Roman"/>
          <w:snapToGrid w:val="0"/>
          <w:lang w:val="en"/>
        </w:rPr>
      </w:pPr>
      <w:r>
        <w:rPr>
          <w:rFonts w:hint="eastAsia" w:ascii="Calibri" w:hAnsi="Calibri" w:cs="Times New Roman"/>
          <w:snapToGrid w:val="0"/>
        </w:rPr>
        <w:t>第三章  行政复议受理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第二十三条 申请人申请行政复议，应当提交以下材料：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（一）书面申请行政复议的，应当提交《行政复议申请书》（见附件2）。行政复议申请书应当经申请人签名或者盖章。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申请人身份证明文件。申请人为公民的，应当提交身份证复印件或者其他有效证件复印件；申请人为法人或者其他组织的，应当提交营业执照复印件或者其他有效证件复印件。申请人为港澳台自然人、法人或者其他组织的，其身份证明文件应当经所在地公证机关证明。申请人为外国自然人、法人或者其他组织的，其身份证明文件应当经所在国公证机关证明，并经中华人民共和国驻该国使领馆认证，或者履行中华人民共和国与该所在国订立的有关条约中规定的证明手续后，才具有效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被申请人作出行政行为的证明材料。认为被申请人不履行法定职责的，应当提供曾经要求被申请人履行法定职责的证明材料，但是被申请人应当依职权主动履行法定职责或者申请人因正当理由不能提供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（四）委托代理人参加行政复议的，应当提交授权委托书原件。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（五）提出行政赔偿请求的，应当提供受行政行为侵害而造成损害的证明材料，但是因被申请人原因导致申请人无法举证的除外。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（六）法律、法规要求提供的其他材料。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申请人当面提交复议申请的，海事行政复议机关法制部门在收到上述材料后，应当妥善收存并制作《海事行政复议申请材料收存单》（见附件3）。《海事行政复议申请材料收存单》由申请人确认并签名或者盖章，一份交申请人，一份由海事行政复议机关法制部门留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申请人当面提交复议申请的，以递交日为收到申请之日；邮寄的，以复议机关签收之日为收到申请之日；通过复议机关指定的互联网渠道提交申请的，自互联网渠道系统接收之日为收到申请之日；通过复议机关对外公布的复议申请传真提交申请的，自传真收到并双方确认之日为收到申请之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第二十四条 对当场作出或者依据电子技术监控设备记录的违法事实作出的行政处罚决定不服申请行政复议的，申请人可以通过作出行政处罚决定的海事管理机构提交行政复议申请及材料。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海事管理机构收到行政复议申请后，应当及时处理；认为需要维持行政处罚决定的，应当按照本规定第二十三条、第二十四条有关规定，妥善收存材料并制作《海事行政复议申请材料收存单》，自收到行政复议申请之日起五日内转送海事行政复议机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作出行政处罚决定的海事管理机构转交申请的，以海事行政复议机关收到材料之日为收到申请之日。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第二十五条 海事行政复议机关收到海事行政复议申请后，应当在五日内进行审查，由承办人填写《海事行政复议内部呈批表》（附件25）。</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对符合下列规定的，海事行政复议机关应当予以受理，制作《海事行政复议受理通知书》（见附件4）送达申请人：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（一）有明确的申请人和符合本规定规定的被申请人；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（二）申请人与被申请行政复议的行政行为有利害关系；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（三）有具体的行政复议请求和理由；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（四）在法定申请期限内提出；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（五）属于本规定规定的行政复议范围；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（六）属于本机关的管辖范围；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（七）海事行政复议机关未受理过该申请人就同一行政行为提出的行政复议申请，并且人民法院未受理过该申请人就同一行政行为提起的行政诉讼。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不符合前款规定的行政复议申请，海事行政复议机关应当在审查期限内决定不予受理并说明理由，制作《海事行政复议申请不予受理决定书》（见附件5）送达申请人；不属于本机关管辖的，应当告知申请人向有关行政复议机关提出，并在《海事行政复议申请不予受理决定书》中注明有管辖权的行政复议机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行政复议申请的审查期限届满，海事行政复议机关未作出不予受理决定的，审查期限届满之日起视为受理。"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第二十六条 行政复议申请材料不齐全或者表述不清楚，无法判断行政复议申请是否符合本规定第二十五条第二款规定的，海事行政复议机关法制部门应当自收到申请之日起五日内制作《补正行政复议申请通知书》（见附件6）送达申请人，通知申请人补正。补正通知应当一次性载明需要补正的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申请人应当自收到补正通知之日起十日内提交补正材料。有正当理由不能按期补正的，海事行政复议机关可以延长合理的补正期限。无正当理由逾期不补正的，视为申请人放弃行政复议申请，并记录在案。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海事行政复议机关收到补正材料后，依照本规定第二十五条的规定处理。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第二十七条 公民、法人或者其他组织依法提出行政复议申请，海事行政复议机关无正当理由不予受理、驳回申请或者受理后超过行政复议期限不作答复的，申请人有权向上级海事管理机构反映，上级海事管理机构应当制作《责令受理通知书》（见附件7）责令其纠正；必要时，上级海事行政复议机关可以直接受理，并且制作《直接受理行政复议申请通知书》（见附件8），送达申请人和原海事行政复议机关。</w:t>
      </w:r>
    </w:p>
    <w:p>
      <w:pPr>
        <w:pStyle w:val="2"/>
        <w:pageBreakBefore w:val="0"/>
        <w:kinsoku/>
        <w:wordWrap/>
        <w:overflowPunct/>
        <w:topLinePunct w:val="0"/>
        <w:autoSpaceDE/>
        <w:autoSpaceDN/>
        <w:bidi w:val="0"/>
        <w:adjustRightInd w:val="0"/>
        <w:snapToGrid w:val="0"/>
        <w:spacing w:before="0" w:after="0" w:line="560" w:lineRule="exact"/>
        <w:jc w:val="center"/>
        <w:textAlignment w:val="auto"/>
        <w:rPr>
          <w:rFonts w:hint="eastAsia" w:ascii="Calibri" w:hAnsi="Calibri" w:cs="Times New Roman"/>
          <w:snapToGrid w:val="0"/>
        </w:rPr>
      </w:pPr>
      <w:r>
        <w:rPr>
          <w:rFonts w:hint="eastAsia" w:ascii="Calibri" w:hAnsi="Calibri" w:cs="Times New Roman"/>
          <w:snapToGrid w:val="0"/>
        </w:rPr>
        <w:t>第四章  行政复议审理</w:t>
      </w:r>
    </w:p>
    <w:p>
      <w:pPr>
        <w:pStyle w:val="3"/>
        <w:pageBreakBefore w:val="0"/>
        <w:widowControl/>
        <w:kinsoku/>
        <w:wordWrap/>
        <w:overflowPunct/>
        <w:topLinePunct w:val="0"/>
        <w:autoSpaceDE/>
        <w:autoSpaceDN/>
        <w:bidi w:val="0"/>
        <w:adjustRightInd w:val="0"/>
        <w:snapToGrid w:val="0"/>
        <w:spacing w:line="560" w:lineRule="exact"/>
        <w:ind w:firstLine="642" w:firstLineChars="200"/>
        <w:jc w:val="center"/>
        <w:textAlignment w:val="auto"/>
        <w:rPr>
          <w:rFonts w:hint="eastAsia" w:cs="Times New Roman"/>
          <w:snapToGrid w:val="0"/>
          <w:kern w:val="0"/>
          <w:sz w:val="32"/>
          <w:lang w:val="en" w:eastAsia="zh-CN"/>
        </w:rPr>
      </w:pPr>
      <w:r>
        <w:rPr>
          <w:rFonts w:hint="eastAsia" w:cs="Times New Roman"/>
          <w:snapToGrid w:val="0"/>
          <w:kern w:val="0"/>
          <w:sz w:val="32"/>
          <w:lang w:eastAsia="zh-CN"/>
        </w:rPr>
        <w:t>第一节 一般规定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第二十八条 海事行政复议机关受理行政复议申请后，依照本规定适用普通程序或者简易程序进行审理。海事行政复议机关法制部门应当指定行政复议人员负责办理行政复议案件。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行政复议人员对办理行政复议案件过程中知悉的国家秘密、商业秘密和个人隐私，应当予以保密。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第二十九条 海事行政复议机关依照法律、法规、规章审理行政复议案件。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第三十条 上级海事行政复议机关根据需要，可以审理下级海事行政复议机关管辖的行政复议案件。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下级海事行政复议机关对其管辖的行政复议案件，认为需要由上级海事行政复议机关审理的，可以报请上级海事行政复议机关决定。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第三十一条 行政复议期间有下列情形之一的，行政复议中止：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（一）作为申请人的公民死亡，其近亲属尚未确定是否参加行政复议；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（二）作为申请人的公民丧失参加行政复议的行为能力，尚未确定法定代理人参加行政复议；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（三）作为申请人的公民下落不明；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（四）作为申请人的法人或者其他组织终止，尚未确定权利义务承受人；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（五）申请人、被申请人因不可抗力或者其他正当理由，不能参加行政复议；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（六）依照本规定规定进行调解、和解，申请人和被申请人同意中止；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（七）行政复议案件涉及的法律适用问题需要有权机关作出解释或者确认；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（八）行政复议案件审理需要以其他案件的审理结果为依据，而其他案件尚未审结；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（九）有本规定第四十八条或者第四十九条规定的情形；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（十）需要中止行政复议的其他情形。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海事行政复议机关中止、恢复行政复议案件的审理，应当分别制作《海事行政复议中止通知书》（见附件15）、《海事行政复议恢复通知书》（见附件16）送达当事人。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行政复议期间，海事行政复议机关无正当理由中止行政复议的，上级海事管理机构应当责令其恢复审理。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第三十二条 行政复议期间有下列情形之一的，海事行政复议机关决定终止行政复议：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（一）申请人撤回行政复议申请，海事行政复议机关法制部门准予撤回；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（二））作为申请人的公民死亡，没有近亲属或者其近亲属放弃行政复议权利；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（三）作为申请人的法人或者其他组织终止，没有权利义务承受人或者其权利义务承受人放弃行政复议权利；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（四）申请人对行政拘留或者限制人身自由的行政强制措施不服申请行政复议后，因同一违法行为涉嫌犯罪，被采取刑事强制措施；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（五）依照本规定第三十二条第一款第一项、第二项、第四项的规定中止行政复议满六十日，行政复议中止的原因仍未消除。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行政复议终止，海事行政复议机关应当制作《海事行政复议终止通知书》（见附件13）送达当事人。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第三十三条 行政复议期间行政行为不停止执行；但是有下列情形之一的，应当停止执行：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（一）被申请人认为需要停止执行；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（二）海事行政复议机关认为需要停止执行；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（三）申请人、第三人申请停止执行，海事行政复议机关认为其要求合理，决定停止执行；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（四）法律、法规、规章规定停止执行的其他情形。</w:t>
      </w:r>
    </w:p>
    <w:p>
      <w:pPr>
        <w:pStyle w:val="3"/>
        <w:pageBreakBefore w:val="0"/>
        <w:widowControl/>
        <w:kinsoku/>
        <w:wordWrap/>
        <w:overflowPunct/>
        <w:topLinePunct w:val="0"/>
        <w:autoSpaceDE/>
        <w:autoSpaceDN/>
        <w:bidi w:val="0"/>
        <w:adjustRightInd w:val="0"/>
        <w:snapToGrid w:val="0"/>
        <w:spacing w:line="560" w:lineRule="exact"/>
        <w:ind w:firstLine="642" w:firstLineChars="200"/>
        <w:jc w:val="center"/>
        <w:textAlignment w:val="auto"/>
        <w:rPr>
          <w:rFonts w:hint="eastAsia" w:cs="Times New Roman"/>
          <w:snapToGrid w:val="0"/>
          <w:kern w:val="0"/>
          <w:sz w:val="32"/>
          <w:lang w:val="en" w:eastAsia="zh-CN"/>
        </w:rPr>
      </w:pPr>
      <w:r>
        <w:rPr>
          <w:rFonts w:hint="eastAsia" w:cs="Times New Roman"/>
          <w:snapToGrid w:val="0"/>
          <w:kern w:val="0"/>
          <w:sz w:val="32"/>
          <w:lang w:eastAsia="zh-CN"/>
        </w:rPr>
        <w:t>第二节 行政复议证据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行政复议证据包括：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（一）书证；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（二）物证；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（三）视听资料；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（四）电子数据；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（五）证人证言；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（六）当事人的陈述；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（七）鉴定意见；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（八）勘验笔录、现场笔录。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以上证据经海事行政复议机关法制部门审查属实，才能作为认定行政复议案件事实的根据。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第三十五条 被申请人对其作出的行政行为的合法性、适当性负有举证责任。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有下列情形之一的，申请人应当提供证据：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（一）认为被申请人不履行法定职责的，提供曾经要求被申请人履行法定职责的证据，但是被申请人应当依职权主动履行法定职责或者申请人因正当理由不能提供的除外；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（二）提出行政赔偿请求的，提供受行政行为侵害而造成损害的证据，但是因被申请人原因导致申请人无法举证的，由被申请人承担举证责任；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（三）法律、法规规定需要申请人提供证据的其他情形。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第三十六条 海事行政复议机关有权向有关单位和个人调查取证，查阅、复制、调取有关文件和资料，向有关人员进行询问。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被调查取证的单位和个人应当积极配合行政复议人员的工作，不得拒绝或者阻挠。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调查取证时，行政复议人员不得少于两人，并应当出示行政复议工作证件，制作《海事行政复议调查笔录》（见附件9）。</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第三十七条 行政复议期间， 被申请人不得自行向申请人和其他有关单位或者个人收集证据；自行收集的证据不作为认定行政行为合法性、适当性的依据。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行政复议期间，申请人或者第三人提出被申请行政复议的行政行为作出时没有提出的理由或者证据的，经海事行政复议机关同意，被申请人可以补充证据。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第三十八条 行政复议期间，申请人、第三人及其委托代理人可以查阅、复制被申请人提出的书面答复、作出行政行为的证据、依据和其他有关材料，除涉及国家秘密、商业秘密、个人隐私或者可能危及国家安全、公共安全、社会稳定的情形外，海事行政复议机关法制部门应当同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申请人、第三人及其委托代理人要求查阅、复制相关材料的，海事行政复议机关法制部门应当查验其身份证明文件。查阅过程中，应当有行政复议人员在场。</w:t>
      </w:r>
    </w:p>
    <w:p>
      <w:pPr>
        <w:pStyle w:val="3"/>
        <w:pageBreakBefore w:val="0"/>
        <w:widowControl/>
        <w:kinsoku/>
        <w:wordWrap/>
        <w:overflowPunct/>
        <w:topLinePunct w:val="0"/>
        <w:autoSpaceDE/>
        <w:autoSpaceDN/>
        <w:bidi w:val="0"/>
        <w:adjustRightInd w:val="0"/>
        <w:snapToGrid w:val="0"/>
        <w:spacing w:line="560" w:lineRule="exact"/>
        <w:ind w:firstLine="642" w:firstLineChars="200"/>
        <w:jc w:val="center"/>
        <w:textAlignment w:val="auto"/>
        <w:rPr>
          <w:rFonts w:hint="eastAsia" w:cs="Times New Roman"/>
          <w:snapToGrid w:val="0"/>
          <w:kern w:val="0"/>
          <w:sz w:val="32"/>
          <w:lang w:val="en" w:eastAsia="zh-CN"/>
        </w:rPr>
      </w:pPr>
      <w:r>
        <w:rPr>
          <w:rFonts w:hint="eastAsia" w:cs="Times New Roman"/>
          <w:snapToGrid w:val="0"/>
          <w:kern w:val="0"/>
          <w:sz w:val="32"/>
          <w:lang w:eastAsia="zh-CN"/>
        </w:rPr>
        <w:t>第三节 普通程序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第三十九条 海事行政复议机关法制部门应当自行政复议申请受理之日起七日内，制作《海事行政复议答复通知书》（见附件10），连同《海事行政复议申请书》副本或者《口头申请行政复议笔录》复印件送达被申请人。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被申请人应当自收到前款通知之日起十日内向海事行政复议机关法制部门提交《海事行政复议答复书》（见附件11），并提交作出行政行为的证据、依据和其他有关材料。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被申请人的书面答复应当载明下列内容：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（一）被申请人名称、地址、法定代表人姓名；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（二）作出行政行为的事实、证据及法律依据，对有关事实的陈述应当附有相应的证据材料；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（三）对申请人的行政复议请求、事实、理由作出全面答复及必要的举证；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（四）提出维持、变更、撤销、驳回或者确认违法的答复意见；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（五）作出答复的时间、联系人，并加盖印章。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第四十条 适用普通程序审理的行政复议案件，海事行政复议机关法制部门应当当面或者通过互联网、电话等方式听取当事人的意见，并将听取的意见记录在案。因当事人原因不能听取意见的，可以书面审理。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第四十一条 行政行为有下列情形之一的，海事行政复议机关法制部门审理行政复议案件时，应当组织听证：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（一）对自然人罚款与没收违法所得数额合计超过三万元，对法人或者其他组织罚款与没收违法所得数额合计超过二十万元；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（二）吊销许可证件；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（三）没收船舶；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（四）认定事实和证据争议较大，适用的法律、法规和规章有较大异议，违法行为较恶劣或者危害较大；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（五）其他重大、疑难、复杂的情形。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海事行政复议机关法制部门认为必要听证，或者申请人请求听证的，行政复议机关法制部门可以组织听证。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第四十二条 海事行政复议机关法制部门组织听证的，应当于举行听证的五日前将听证的时间、地点和拟听证事项书面通知当事人。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听证由一名行政复议人员任主持人，两名以上行政复议人员任听证员，一名记录员制作听证笔录。听证应当保障当事人平等的知情、陈述、质证和辩论的权利。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申请人无正当理由拒不参加听证的，视为放弃听证权利。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被申请人的负责人应当参加听证。不能参加的，应当说明理由并委托相应的工作人员参加听证。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第四十三条 交通运输部海事局、直属海事局可以建立相关业务部门、专家、学者等参与的行政复议委员会，为办理海事行政复议案件提供咨询意见，并就海事行政复议工作中的重大事项和共性问题研究提出意见。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审理行政复议案件涉及下列情形之一的，行政复议机关法制部门可以提请行政复议委员会提出咨询意见：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（一）案情重大、疑难、复杂；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（二）专业性、技术性较强；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（三）行政复议机关法制部门认为有必要。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行政复议机关法制部门应当记录行政复议委员会的咨询意见。</w:t>
      </w:r>
    </w:p>
    <w:p>
      <w:pPr>
        <w:pStyle w:val="3"/>
        <w:pageBreakBefore w:val="0"/>
        <w:widowControl/>
        <w:kinsoku/>
        <w:wordWrap/>
        <w:overflowPunct/>
        <w:topLinePunct w:val="0"/>
        <w:autoSpaceDE/>
        <w:autoSpaceDN/>
        <w:bidi w:val="0"/>
        <w:adjustRightInd w:val="0"/>
        <w:snapToGrid w:val="0"/>
        <w:spacing w:line="560" w:lineRule="exact"/>
        <w:ind w:firstLine="642" w:firstLineChars="200"/>
        <w:jc w:val="center"/>
        <w:textAlignment w:val="auto"/>
        <w:rPr>
          <w:rFonts w:hint="eastAsia" w:cs="Times New Roman"/>
          <w:snapToGrid w:val="0"/>
          <w:kern w:val="0"/>
          <w:sz w:val="32"/>
          <w:lang w:val="en" w:eastAsia="zh-CN"/>
        </w:rPr>
      </w:pPr>
      <w:r>
        <w:rPr>
          <w:rFonts w:hint="eastAsia" w:cs="Times New Roman"/>
          <w:snapToGrid w:val="0"/>
          <w:kern w:val="0"/>
          <w:sz w:val="32"/>
          <w:lang w:eastAsia="zh-CN"/>
        </w:rPr>
        <w:t>第四节 简易程序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第四十四条 海事行政复议机关审理下列行政复议案件，认为事实清楚、权利义务关系明确、争议不大的，可以适用简易程序：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（一）被申请行政复议的行政行为是当场作出；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（二）被申请行政复议的行政行为是警告或者通报批评；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（三）案件涉及款额三千元以下；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（四）属于政府信息公开案件。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除前款规定以外的行政复议案件，当事人各方同意适用简易程序的，可以适用简易程序。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第四十五条 适用简易程序审理的行政复议案件，海事行政复议机关法制部门应当自受理行政复议申请之日起三日内，制作《海事行政复议答复通知书》（见附件10）并注明适用简易程序，连同海事行政复议申请书副本或者《口头申请行政复议笔录》复印件送达被申请人。被申请人应当自收到前款通知之日起五日内向海事行政复议机关法制部门提交《海事行政复议答复书》（见附件11），并提交作出行政行为的证据、依据和其他有关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适用简易程序审理的行政复议案件，可以书面审理。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第四十六条 适用简易程序审理的行政复议案件，行政复议机关法制部门认为不宜适用简易程序的，经行政复议机关法制部门负责人批准，可以转为普通程序审理。</w:t>
      </w:r>
    </w:p>
    <w:p>
      <w:pPr>
        <w:pStyle w:val="3"/>
        <w:pageBreakBefore w:val="0"/>
        <w:widowControl/>
        <w:kinsoku/>
        <w:wordWrap/>
        <w:overflowPunct/>
        <w:topLinePunct w:val="0"/>
        <w:autoSpaceDE/>
        <w:autoSpaceDN/>
        <w:bidi w:val="0"/>
        <w:adjustRightInd w:val="0"/>
        <w:snapToGrid w:val="0"/>
        <w:spacing w:line="560" w:lineRule="exact"/>
        <w:ind w:firstLine="642" w:firstLineChars="200"/>
        <w:jc w:val="center"/>
        <w:textAlignment w:val="auto"/>
        <w:rPr>
          <w:rFonts w:hint="eastAsia" w:cs="Times New Roman"/>
          <w:snapToGrid w:val="0"/>
          <w:kern w:val="0"/>
          <w:sz w:val="32"/>
          <w:lang w:eastAsia="zh-CN"/>
        </w:rPr>
      </w:pPr>
      <w:r>
        <w:rPr>
          <w:rFonts w:hint="eastAsia" w:cs="Times New Roman"/>
          <w:snapToGrid w:val="0"/>
          <w:kern w:val="0"/>
          <w:sz w:val="32"/>
          <w:lang w:eastAsia="zh-CN"/>
        </w:rPr>
        <w:t>第五节 行政复议附带审查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第四十七条 申请人依照本规定第十三条的规定提出对有关规范性文件附带审查申请，海事行政复议机关有权处理的，应当在三十日内依法处理；无权处理的，应当在七日内制作《规范性文件转送处理函（一）》（见附件14），按照法定程序转送有权处理的行政机关依法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第四十八条 海事行政复议机关在对被申请人作出的行政行为审查时，认为其依据不合法，本机关有权处理的，应当在三十日内依法处理；无权处理的，应当在七日内制作《规范性文件转送处理函（二）》（见附件17），按照法定程序转送有权处理的国家机关依法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海事行政复议机关依照本规定第四十七条、第四十八条的规定有权处理有关规范性文件或者依据的，海事行政复议机关法制部门应当自行政复议中止之日起三日内，书面通知制定规范性文件或者依据的海事管理机构就相关条款的合法性提出书面答复。制定规范性文件或者依据的海事管理机构应当自收到书面通知之日起十日内提交书面答复及相关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海事行政复议机关法制部门认为必要时，可以要求制定规范性文件或者依据的海事管理机构当面说明理由，制定规范性文件或者依据的海事管理机构应当配合。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第五十条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海事行政复议机关依照本规定第四十七条、第四十八条的规定有权处理有关规范性文件或者依据，认为相关条款合法的，在行政复议决定书中一并告知；认为相关条款超越权限或者违反上位法的，决定停止该条款的执行，并责令制定规范性文件或者依据的海事管理机构予以纠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第五十一条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依照本规定第四十七条、第四十八条的规定接受转送的海事管理机构应当自收到转送之日起六十日内，将处理意见回复转送的行政复议机关。</w:t>
      </w:r>
    </w:p>
    <w:p>
      <w:pPr>
        <w:pStyle w:val="2"/>
        <w:pageBreakBefore w:val="0"/>
        <w:kinsoku/>
        <w:wordWrap/>
        <w:overflowPunct/>
        <w:topLinePunct w:val="0"/>
        <w:autoSpaceDE/>
        <w:autoSpaceDN/>
        <w:bidi w:val="0"/>
        <w:adjustRightInd w:val="0"/>
        <w:snapToGrid w:val="0"/>
        <w:spacing w:before="0" w:after="0" w:line="560" w:lineRule="exact"/>
        <w:jc w:val="center"/>
        <w:textAlignment w:val="auto"/>
        <w:rPr>
          <w:rFonts w:hint="eastAsia" w:ascii="Calibri" w:hAnsi="Calibri" w:cs="Times New Roman"/>
          <w:snapToGrid w:val="0"/>
          <w:lang w:val="en"/>
        </w:rPr>
      </w:pPr>
      <w:r>
        <w:rPr>
          <w:rFonts w:hint="eastAsia" w:ascii="Calibri" w:hAnsi="Calibri" w:cs="Times New Roman"/>
          <w:snapToGrid w:val="0"/>
        </w:rPr>
        <w:t>第五章　行政复议决定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第五十二条 海事行政复议机关依照本规定审理行政复议案件，由行政复议机关法制部门对行政行为进行审查，提出意见，经海事行政复议机关的负责人同意或者集体讨论通过后，以海事行政复议机关的名义作出行政复议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经过听证的行政复议案件，海事行政复议机关应当根据听证笔录、审查认定的事实和证据，依照本规定作出行政复议决定。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提请行政复议委员会提出咨询意见的行政复议案件，行政复议机关应当将咨询意见作为作出行政复议决定的重要参考依据。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第五十三条 适用普通程序审理的行政复议案件，海事行政复议机关应当自受理申请之日起六十日内作出行政复议决定；但是法律规定的行政复议期限少于六十日的除外。有下列情形之一，不能在规定期限内作出海事行政复议决定的，经海事行政复议机关的负责人批准，可以适当延长，并书面告知当事人，但是延长期限最多不得超过三十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（一）行政复议案件案情重大、复杂、疑难的；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（二）决定举行行政复议听证的；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（三）有第三人参加行政复议的；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（四）申请人、第三人提出新的事实或者证据需进一步调查的。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海事行政复议机关延长复议期限的，应当制作《行政复议延期审查通知书》（见附件20），载明延期的主要理由及期限，送达当事人。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适用简易程序审理的行政复议案件，海事行政复议机关应当自受理申请之日起三十日内作出行政复议决定。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第五十四条 海事行政复议决定作出前，申请人要求撤回行政复议申请的，经说明理由，可以撤回。申请人撤回行政复议申请，应当提交撤回海事行政复议的书面申请；申请人口头提出撤回行政复议申请的，应当在《撤回海事行政复议申请笔录》（见附件12）上签名或者盖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撤回行政复议申请的，行政复议终止，海事行政复议机关应当制作《海事行政复议终止通知书》（见附件13）送达申请人、被申请人、第三人。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申请人撤回行政复议申请的，不得再以同一事实和理由提出行政复议申请。但是，申请人能够证明撤回行政复议申请违背其真实意思表示的除外。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第五十五条 行政行为有下列情形之一的，海事行政复议机关决定变更该行政行为：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（一）事实清楚，证据确凿，适用依据正确，程序合法，但是内容不适当；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（二）事实清楚，证据确凿，程序合法，但是未正确适用依据；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（三）事实不清、证据不足，经行政复议机关查清事实和证据。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海事行政复议机关不得作出对申请人更为不利的变更决定，但是第三人提出相反请求的除外。"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第五十六条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行政行为有下列情形之一的，海事行政复议机关决定撤销或者部分撤销该行政行为，并可以责令被申请人在一定期限内重新作出行政行为：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（一）主要事实不清、证据不足；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（二）违反法定程序；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（三）适用的依据不合法；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（四）超越职权或者滥用职权。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海事行政复议机关责令被申请人重新作出行政行为的，被申请人不得以同一事实和理由作出与被申请行政复议的行政行为相同或者基本相同的行政行为，但是海事行政复议机关以违反法定程序为由决定撤销或者部分撤销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第五十七条 行政行为有下列情形之一的，海事行政复议机关不撤销该行政行为，但是确认该行政行为违法：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（一）依法应予撤销，但是撤销会给国家利益、社会公共利益造成重大损害；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（二）程序轻微违法，但是对申请人权利不产生实际影响。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行政行为有下列情形之一，不需要撤销或者责令履行的，海事行政复议机关确认该行政行为违法：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（一）行政行为违法，但是不具有可撤销内容；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（二）被申请人改变原违法行政行为，申请人仍要求撤销或者确认该行政行为违法；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（三）被申请人不履行或者拖延履行法定职责，责令履行没有意义。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第五十八条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被申请人不履行法定职责的，海事行政复议机关决定被申请人在一定期限内履行。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第五十九条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行政行为有实施主体不具有行政主体资格或者没有依据等重大且明显违法情形，申请人申请确认行政行为无效的，海事行政复议机关确认该行政行为无效。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第六十条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行政行为认定事实清楚，证据确凿，适用依据正确，程序合法，内容适当的，海事行政复议机关决定维持该行政行为。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第六十一条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有下列情形之一的，海事行政复议机关决定驳回行政复议申请：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（一）海事行政复议机关受理申请人认为被申请人不履行法定职责的行政复议申请后，发现被申请人没有相应法定职责或者在受理前已经履行法定职责；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（二）海事行政复议机关受理行政复议申请后，发现该行政复议申请不符合本规定第二十五条第一款规定。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上级海事管理机构认为海事行政复议机关驳回行政复议申请的理由不成立的，应当责令限期恢复受理。海事行政复议机关审理行政复议申请期限的计算应当扣除因驳回耽误的时间。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第六十二条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被申请人不按照本规定第三十九条、第四十五条的规定提出书面答复、提交作出行政行为的证据、依据和其他有关材料的，视为该行政行为没有证据、依据，海事行政复议机关决定撤销、部分撤销该行政行为，确认该行政行为违法、无效或者决定被申请人在一定期限内履行，但是行政行为涉及第三人合法权益，第三人提供证据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第六十三条 申请人在申请行政复议时一并提出行政赔偿请求，海事行政复议机关对依照《中华人民共和国国家赔偿法》的有关规定应当不予赔偿的，在作出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申请人在申请行政复议时没有提出行政赔偿请求的，海事行政复议机关在依法决定撤销或者部分撤销、变更罚款，撤销或者部分撤销没收财物、征收征用、摊派费用以及对财产的查封、扣押等行政行为时，应当同时责令被申请人返还财产，解除对财产的查封、扣押措施，或者赔偿相应的价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第六十四条 有下列情形之一的，海事行政复议机关可以按照自愿、合法的原则进行调解：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（一）公民、法人或者其他组织对海事管理机构行使法律、法规规定的自由裁量权作出的行政行为不服申请行政复议的；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（二）当事人之间的行政赔偿或者行政补偿纠纷。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海事行政复议机关进行调解应当符合下列要求：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（一）在查明案件事实的基础上进行；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（二）遵循合法、自愿、公正、合理原则；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（三）充分尊重申请人和被申请人的意愿；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（四）调解结果应当符合有关法律、法规的规定，不得损害国家利益、社会公共利益或者他人合法权益。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当事人经调解达成协议的，海事行政复议机关应当制作《海事行政复议调解书》（见附件19）。调解书应当载明行政复议请求、事实、理由和调解结果，经各方当事人签字或者签章，并加盖海事行政复议机关印章，即具有法律效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调解未达成协议或者调解书生效前一方反悔的，海事行政复议机关应当依法审查或者及时作出行政复议决定。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第六十五条 公民、法人或者其他组织对海事管理机构行使法律、法规规定的自由裁量权作出的行政行为不服申请行政复议，当事人在行政复议决定作出前自愿达成和解的，由申请人向海事行政复议机关法制部门撤回行政复议申请，并提交行政复议和解协议书。和解协议可以参考建议样式（见附件18），也可自行准备，但应当载明行政复议请求、事实、理由和达成和解的结果，并且由申请人和被申请人签字或者盖章。和解内容不损害国家利益、社会公共利益和他人合法权益，不违反法律、法规的强制性规定的，海事行政复议机关法制部门应当准予撤回行政复议申请，并在《行政复议终止通知书》中载明和解的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当事人达成和解、终止行政复议的，申请人不得再以同一事实和理由提出行政复议申请。但是，申请人能够证明撤回行政复议申请违背其真实意愿的除外。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第六十六条 海事行政复议机关作出海事行政复议决定，应当制作《海事行政复议决定书》（见附件21）或者《驳回行政复议申请决定书》（见附件22），加盖海事行政复议机关印章，分别送达申请人、被申请人、第三人；海事行政复议决定书一经送达即发生法律效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海事行政复议机关向当事人送达《海事行政复议决定书》及其他海事行政复议文书（除邮寄、互联网通道、公告送达外）应当使用《送达回证》（见附件23），受送达人应当在送达回证上注明收到日期，并签名或者盖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第六十七条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海事行政复议机关在办理行政复议案件过程中，发现被申请人或者其他下级海事管理机构的有关行政行为违法或者不当的，可以向其制发行政复议意见书。有关海事管理机构应当自收到行政复议意见书之日起六十日内，将纠正相关违法或者不当行政行为的情况报送海事行政复议机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第六十八条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被申请人应当履行行政复议决定书、调解书、意见书。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被申请人不履行或者无正当理由拖延履行行政复议决定书、调解书、意见书的，海事行政复议机关或者有关上级海事管理机构应当责令其限期履行，制作《责令履行海事行政复议决定通知书》（见附件24）送达被申请人，抄送申请人和第三人，并可以约谈被申请人的有关负责人或者予以通报批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被申请人收到《责令履行海事行政复议决定通知书》后，应当在规定期限内履行行政复议决定，并将履行情况报送海事行政复议机关或者有关上级海事管理机构。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第六十九条 申请人、第三人逾期不起诉又不履行行政复议决定书、调解书的，按照下列规定分别处理：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（一）维持行政行为的行政复议决定书，由作出行政行为的海事管理机构依法强制执行，或者申请人民法院强制执行；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（二）变更行政行为的行政复议决定书，由海事行政复议机关依法强制执行，或者申请人民法院强制执行；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（三）行政复议调解书，由海事行政复议机关依法强制执行，或者申请人民法院强制执行。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第七十条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海事行政复议机关根据被申请行政复议的行政行为的公开情况，按照国家有关规定将行政复议决定书向社会公开。</w:t>
      </w:r>
    </w:p>
    <w:p>
      <w:pPr>
        <w:pStyle w:val="2"/>
        <w:pageBreakBefore w:val="0"/>
        <w:kinsoku/>
        <w:wordWrap/>
        <w:overflowPunct/>
        <w:topLinePunct w:val="0"/>
        <w:autoSpaceDE/>
        <w:autoSpaceDN/>
        <w:bidi w:val="0"/>
        <w:adjustRightInd w:val="0"/>
        <w:snapToGrid w:val="0"/>
        <w:spacing w:before="0" w:after="0" w:line="560" w:lineRule="exact"/>
        <w:jc w:val="both"/>
        <w:textAlignment w:val="auto"/>
        <w:rPr>
          <w:rFonts w:hint="eastAsia" w:ascii="Calibri" w:hAnsi="Calibri" w:cs="Times New Roman"/>
          <w:snapToGrid w:val="0"/>
        </w:rPr>
      </w:pPr>
      <w:r>
        <w:rPr>
          <w:rFonts w:hint="eastAsia" w:ascii="Calibri" w:hAnsi="Calibri" w:cs="Times New Roman"/>
          <w:snapToGrid w:val="0"/>
        </w:rPr>
        <w:t>第六章  附  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第七十一条 海事行政复议机关可以使用行政复议专用章。“海事行政复议专用章”由海事行政复议机关法制部门保管并使用。行政复议专用章用于办理各类行政复议事项，与行政复议机关印章具有同等效力。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第七十二条 海事行政复议期间的计算和行政复议文书的送达，本规定没有明确的，依照《中华人民共和国民事诉讼法》关于期间、送达的规定执行。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本规定关于行政复议期间有关“三日”、“五日”、“七日”、“十日”的规定是指工作日，不含法定休假日。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第七十三条  本规定所称海事管理机构，指交通运输部海事局、直属海事管理机构及其分支机构和派出机构。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各省、自治区、直辖市，新疆生产建设兵团承担水上交通安全监管职责的部门或机构参照本规定执行。</w:t>
      </w:r>
      <w:bookmarkStart w:id="24" w:name="_GoBack"/>
      <w:bookmarkEnd w:id="2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第七十四条  本规定自20XX年XX月XX日起施行。</w:t>
      </w:r>
    </w:p>
    <w:p>
      <w:pPr>
        <w:widowControl/>
        <w:adjustRightInd w:val="0"/>
        <w:snapToGrid w:val="0"/>
        <w:spacing w:line="500" w:lineRule="exact"/>
        <w:ind w:firstLine="560" w:firstLineChars="200"/>
        <w:rPr>
          <w:rFonts w:ascii="楷体" w:hAnsi="楷体" w:eastAsia="楷体" w:cs="宋体"/>
          <w:bCs/>
          <w:snapToGrid/>
          <w:color w:val="000000"/>
          <w:sz w:val="28"/>
          <w:szCs w:val="28"/>
        </w:rPr>
      </w:pPr>
      <w:r>
        <w:rPr>
          <w:rFonts w:ascii="楷体" w:hAnsi="楷体" w:eastAsia="楷体" w:cs="宋体"/>
          <w:bCs/>
          <w:snapToGrid/>
          <w:color w:val="000000"/>
          <w:sz w:val="28"/>
          <w:szCs w:val="28"/>
        </w:rPr>
        <w:t>附件：1.口头申请海事行政复议笔录</w:t>
      </w:r>
    </w:p>
    <w:p>
      <w:pPr>
        <w:widowControl/>
        <w:adjustRightInd w:val="0"/>
        <w:snapToGrid w:val="0"/>
        <w:spacing w:line="500" w:lineRule="exact"/>
        <w:ind w:firstLine="1400" w:firstLineChars="500"/>
        <w:rPr>
          <w:rFonts w:ascii="楷体" w:hAnsi="楷体" w:eastAsia="楷体" w:cs="宋体"/>
          <w:snapToGrid/>
          <w:color w:val="000000"/>
          <w:sz w:val="28"/>
          <w:szCs w:val="28"/>
        </w:rPr>
      </w:pPr>
      <w:r>
        <w:rPr>
          <w:rFonts w:ascii="楷体" w:hAnsi="楷体" w:eastAsia="楷体" w:cs="宋体"/>
          <w:snapToGrid/>
          <w:color w:val="000000"/>
          <w:sz w:val="28"/>
          <w:szCs w:val="28"/>
        </w:rPr>
        <w:t>2.海事行政复议申请书</w:t>
      </w:r>
    </w:p>
    <w:p>
      <w:pPr>
        <w:widowControl/>
        <w:adjustRightInd w:val="0"/>
        <w:snapToGrid w:val="0"/>
        <w:spacing w:line="500" w:lineRule="exact"/>
        <w:ind w:firstLine="1400" w:firstLineChars="500"/>
        <w:rPr>
          <w:rFonts w:ascii="楷体" w:hAnsi="楷体" w:eastAsia="楷体" w:cs="宋体"/>
          <w:snapToGrid/>
          <w:color w:val="000000"/>
          <w:sz w:val="28"/>
          <w:szCs w:val="28"/>
        </w:rPr>
      </w:pPr>
      <w:r>
        <w:rPr>
          <w:rFonts w:ascii="楷体" w:hAnsi="楷体" w:eastAsia="楷体" w:cs="宋体"/>
          <w:snapToGrid/>
          <w:color w:val="000000"/>
          <w:sz w:val="28"/>
          <w:szCs w:val="28"/>
        </w:rPr>
        <w:t>3.海事行政复议申请材料收存单</w:t>
      </w:r>
    </w:p>
    <w:p>
      <w:pPr>
        <w:widowControl/>
        <w:adjustRightInd w:val="0"/>
        <w:snapToGrid w:val="0"/>
        <w:spacing w:line="500" w:lineRule="exact"/>
        <w:ind w:firstLine="1400" w:firstLineChars="500"/>
        <w:rPr>
          <w:rFonts w:ascii="楷体" w:hAnsi="楷体" w:eastAsia="楷体" w:cs="宋体"/>
          <w:snapToGrid/>
          <w:color w:val="000000"/>
          <w:sz w:val="28"/>
          <w:szCs w:val="28"/>
        </w:rPr>
      </w:pPr>
      <w:r>
        <w:rPr>
          <w:rFonts w:ascii="楷体" w:hAnsi="楷体" w:eastAsia="楷体" w:cs="宋体"/>
          <w:snapToGrid/>
          <w:color w:val="000000"/>
          <w:sz w:val="28"/>
          <w:szCs w:val="28"/>
        </w:rPr>
        <w:t>4.海事行政复议申请不予受理决定书</w:t>
      </w:r>
    </w:p>
    <w:p>
      <w:pPr>
        <w:widowControl/>
        <w:adjustRightInd w:val="0"/>
        <w:snapToGrid w:val="0"/>
        <w:spacing w:line="500" w:lineRule="exact"/>
        <w:ind w:firstLine="1400" w:firstLineChars="500"/>
        <w:rPr>
          <w:rFonts w:ascii="楷体" w:hAnsi="楷体" w:eastAsia="楷体" w:cs="宋体"/>
          <w:snapToGrid/>
          <w:color w:val="000000"/>
          <w:sz w:val="28"/>
          <w:szCs w:val="28"/>
        </w:rPr>
      </w:pPr>
      <w:r>
        <w:rPr>
          <w:rFonts w:ascii="楷体" w:hAnsi="楷体" w:eastAsia="楷体" w:cs="宋体"/>
          <w:snapToGrid/>
          <w:color w:val="000000"/>
          <w:sz w:val="28"/>
          <w:szCs w:val="28"/>
        </w:rPr>
        <w:t>5.补正行政复议申请通知书</w:t>
      </w:r>
    </w:p>
    <w:p>
      <w:pPr>
        <w:widowControl/>
        <w:adjustRightInd w:val="0"/>
        <w:snapToGrid w:val="0"/>
        <w:spacing w:line="500" w:lineRule="exact"/>
        <w:ind w:firstLine="1400" w:firstLineChars="500"/>
        <w:rPr>
          <w:rFonts w:ascii="楷体" w:hAnsi="楷体" w:eastAsia="楷体" w:cs="宋体"/>
          <w:snapToGrid/>
          <w:color w:val="000000"/>
          <w:sz w:val="28"/>
          <w:szCs w:val="28"/>
        </w:rPr>
      </w:pPr>
      <w:r>
        <w:rPr>
          <w:rFonts w:ascii="楷体" w:hAnsi="楷体" w:eastAsia="楷体" w:cs="宋体"/>
          <w:snapToGrid/>
          <w:color w:val="000000"/>
          <w:sz w:val="28"/>
          <w:szCs w:val="28"/>
        </w:rPr>
        <w:t>6.责令受理通知书</w:t>
      </w:r>
    </w:p>
    <w:p>
      <w:pPr>
        <w:widowControl/>
        <w:adjustRightInd w:val="0"/>
        <w:snapToGrid w:val="0"/>
        <w:spacing w:line="500" w:lineRule="exact"/>
        <w:ind w:firstLine="1400" w:firstLineChars="500"/>
        <w:rPr>
          <w:rFonts w:ascii="楷体" w:hAnsi="楷体" w:eastAsia="楷体" w:cs="宋体"/>
          <w:snapToGrid/>
          <w:color w:val="000000"/>
          <w:sz w:val="28"/>
          <w:szCs w:val="28"/>
        </w:rPr>
      </w:pPr>
      <w:r>
        <w:rPr>
          <w:rFonts w:ascii="楷体" w:hAnsi="楷体" w:eastAsia="楷体" w:cs="宋体"/>
          <w:snapToGrid/>
          <w:color w:val="000000"/>
          <w:sz w:val="28"/>
          <w:szCs w:val="28"/>
        </w:rPr>
        <w:t>7.直接受理行政复议申请通知书</w:t>
      </w:r>
    </w:p>
    <w:p>
      <w:pPr>
        <w:widowControl/>
        <w:adjustRightInd w:val="0"/>
        <w:snapToGrid w:val="0"/>
        <w:spacing w:line="500" w:lineRule="exact"/>
        <w:ind w:firstLine="1400" w:firstLineChars="500"/>
        <w:rPr>
          <w:rFonts w:ascii="楷体" w:hAnsi="楷体" w:eastAsia="楷体" w:cs="宋体"/>
          <w:snapToGrid/>
          <w:color w:val="000000"/>
          <w:sz w:val="28"/>
          <w:szCs w:val="28"/>
        </w:rPr>
      </w:pPr>
      <w:r>
        <w:rPr>
          <w:rFonts w:ascii="楷体" w:hAnsi="楷体" w:eastAsia="楷体" w:cs="宋体"/>
          <w:snapToGrid/>
          <w:color w:val="000000"/>
          <w:sz w:val="28"/>
          <w:szCs w:val="28"/>
        </w:rPr>
        <w:t>8.海事行政复议调查笔录</w:t>
      </w:r>
    </w:p>
    <w:p>
      <w:pPr>
        <w:widowControl/>
        <w:adjustRightInd w:val="0"/>
        <w:snapToGrid w:val="0"/>
        <w:spacing w:line="500" w:lineRule="exact"/>
        <w:ind w:firstLine="1400" w:firstLineChars="500"/>
        <w:rPr>
          <w:rFonts w:ascii="楷体" w:hAnsi="楷体" w:eastAsia="楷体" w:cs="宋体"/>
          <w:snapToGrid/>
          <w:color w:val="000000"/>
          <w:sz w:val="28"/>
          <w:szCs w:val="28"/>
        </w:rPr>
      </w:pPr>
      <w:r>
        <w:rPr>
          <w:rFonts w:ascii="楷体" w:hAnsi="楷体" w:eastAsia="楷体" w:cs="宋体"/>
          <w:snapToGrid/>
          <w:color w:val="000000"/>
          <w:sz w:val="28"/>
          <w:szCs w:val="28"/>
        </w:rPr>
        <w:t>9.海事行政复议答复通知书</w:t>
      </w:r>
    </w:p>
    <w:p>
      <w:pPr>
        <w:widowControl/>
        <w:adjustRightInd w:val="0"/>
        <w:snapToGrid w:val="0"/>
        <w:spacing w:line="500" w:lineRule="exact"/>
        <w:ind w:firstLine="1400" w:firstLineChars="500"/>
        <w:rPr>
          <w:rFonts w:ascii="楷体" w:hAnsi="楷体" w:eastAsia="楷体" w:cs="宋体"/>
          <w:snapToGrid/>
          <w:color w:val="000000"/>
          <w:sz w:val="28"/>
          <w:szCs w:val="28"/>
        </w:rPr>
      </w:pPr>
      <w:r>
        <w:rPr>
          <w:rFonts w:ascii="楷体" w:hAnsi="楷体" w:eastAsia="楷体" w:cs="宋体"/>
          <w:snapToGrid/>
          <w:color w:val="000000"/>
          <w:sz w:val="28"/>
          <w:szCs w:val="28"/>
        </w:rPr>
        <w:t>10.海事行政复议答复书</w:t>
      </w:r>
    </w:p>
    <w:p>
      <w:pPr>
        <w:widowControl/>
        <w:adjustRightInd w:val="0"/>
        <w:snapToGrid w:val="0"/>
        <w:spacing w:line="500" w:lineRule="exact"/>
        <w:ind w:firstLine="1400" w:firstLineChars="500"/>
        <w:rPr>
          <w:rFonts w:ascii="楷体" w:hAnsi="楷体" w:eastAsia="楷体" w:cs="宋体"/>
          <w:snapToGrid/>
          <w:color w:val="000000"/>
          <w:sz w:val="28"/>
          <w:szCs w:val="28"/>
        </w:rPr>
      </w:pPr>
      <w:r>
        <w:rPr>
          <w:rFonts w:ascii="楷体" w:hAnsi="楷体" w:eastAsia="楷体" w:cs="宋体"/>
          <w:snapToGrid/>
          <w:color w:val="000000"/>
          <w:sz w:val="28"/>
          <w:szCs w:val="28"/>
        </w:rPr>
        <w:t>11.撤回海事行政复议申请笔录</w:t>
      </w:r>
    </w:p>
    <w:p>
      <w:pPr>
        <w:widowControl/>
        <w:adjustRightInd w:val="0"/>
        <w:snapToGrid w:val="0"/>
        <w:spacing w:line="500" w:lineRule="exact"/>
        <w:ind w:firstLine="1400" w:firstLineChars="500"/>
        <w:rPr>
          <w:rFonts w:ascii="楷体" w:hAnsi="楷体" w:eastAsia="楷体" w:cs="宋体"/>
          <w:snapToGrid/>
          <w:color w:val="000000"/>
          <w:sz w:val="28"/>
          <w:szCs w:val="28"/>
        </w:rPr>
      </w:pPr>
      <w:r>
        <w:rPr>
          <w:rFonts w:ascii="楷体" w:hAnsi="楷体" w:eastAsia="楷体" w:cs="宋体"/>
          <w:snapToGrid/>
          <w:color w:val="000000"/>
          <w:sz w:val="28"/>
          <w:szCs w:val="28"/>
        </w:rPr>
        <w:t>12.海事行政复议终止通知书</w:t>
      </w:r>
    </w:p>
    <w:p>
      <w:pPr>
        <w:widowControl/>
        <w:adjustRightInd w:val="0"/>
        <w:snapToGrid w:val="0"/>
        <w:spacing w:line="500" w:lineRule="exact"/>
        <w:ind w:firstLine="1400" w:firstLineChars="500"/>
        <w:rPr>
          <w:rFonts w:ascii="楷体" w:hAnsi="楷体" w:eastAsia="楷体" w:cs="宋体"/>
          <w:snapToGrid/>
          <w:color w:val="000000"/>
          <w:sz w:val="28"/>
          <w:szCs w:val="28"/>
        </w:rPr>
      </w:pPr>
      <w:r>
        <w:rPr>
          <w:rFonts w:ascii="楷体" w:hAnsi="楷体" w:eastAsia="楷体" w:cs="宋体"/>
          <w:snapToGrid/>
          <w:color w:val="000000"/>
          <w:sz w:val="28"/>
          <w:szCs w:val="28"/>
        </w:rPr>
        <w:t>13.规范性文件转送函（一）</w:t>
      </w:r>
    </w:p>
    <w:p>
      <w:pPr>
        <w:widowControl/>
        <w:adjustRightInd w:val="0"/>
        <w:snapToGrid w:val="0"/>
        <w:spacing w:line="500" w:lineRule="exact"/>
        <w:ind w:firstLine="1400" w:firstLineChars="500"/>
        <w:rPr>
          <w:rFonts w:ascii="楷体" w:hAnsi="楷体" w:eastAsia="楷体" w:cs="宋体"/>
          <w:snapToGrid/>
          <w:color w:val="000000"/>
          <w:sz w:val="28"/>
          <w:szCs w:val="28"/>
        </w:rPr>
      </w:pPr>
      <w:r>
        <w:rPr>
          <w:rFonts w:ascii="楷体" w:hAnsi="楷体" w:eastAsia="楷体" w:cs="宋体"/>
          <w:snapToGrid/>
          <w:color w:val="000000"/>
          <w:sz w:val="28"/>
          <w:szCs w:val="28"/>
        </w:rPr>
        <w:t>14.海事行政复议中止通知书</w:t>
      </w:r>
    </w:p>
    <w:p>
      <w:pPr>
        <w:widowControl/>
        <w:adjustRightInd w:val="0"/>
        <w:snapToGrid w:val="0"/>
        <w:spacing w:line="500" w:lineRule="exact"/>
        <w:ind w:firstLine="1400" w:firstLineChars="500"/>
        <w:rPr>
          <w:rFonts w:ascii="楷体" w:hAnsi="楷体" w:eastAsia="楷体" w:cs="宋体"/>
          <w:snapToGrid/>
          <w:color w:val="000000"/>
          <w:sz w:val="28"/>
          <w:szCs w:val="28"/>
        </w:rPr>
      </w:pPr>
      <w:r>
        <w:rPr>
          <w:rFonts w:ascii="楷体" w:hAnsi="楷体" w:eastAsia="楷体" w:cs="宋体"/>
          <w:snapToGrid/>
          <w:color w:val="000000"/>
          <w:sz w:val="28"/>
          <w:szCs w:val="28"/>
        </w:rPr>
        <w:t>15.规范性文件转送函（二）</w:t>
      </w:r>
    </w:p>
    <w:p>
      <w:pPr>
        <w:widowControl/>
        <w:adjustRightInd w:val="0"/>
        <w:snapToGrid w:val="0"/>
        <w:spacing w:line="500" w:lineRule="exact"/>
        <w:ind w:firstLine="1400" w:firstLineChars="500"/>
        <w:rPr>
          <w:rFonts w:ascii="楷体" w:hAnsi="楷体" w:eastAsia="楷体" w:cs="宋体"/>
          <w:snapToGrid/>
          <w:color w:val="000000"/>
          <w:sz w:val="28"/>
          <w:szCs w:val="28"/>
        </w:rPr>
      </w:pPr>
      <w:r>
        <w:rPr>
          <w:rFonts w:ascii="楷体" w:hAnsi="楷体" w:eastAsia="楷体" w:cs="宋体"/>
          <w:snapToGrid/>
          <w:color w:val="000000"/>
          <w:sz w:val="28"/>
          <w:szCs w:val="28"/>
        </w:rPr>
        <w:t>16.海事行政复议和解协议书（建议格式）</w:t>
      </w:r>
    </w:p>
    <w:p>
      <w:pPr>
        <w:widowControl/>
        <w:adjustRightInd w:val="0"/>
        <w:snapToGrid w:val="0"/>
        <w:spacing w:line="500" w:lineRule="exact"/>
        <w:ind w:firstLine="1400" w:firstLineChars="500"/>
        <w:rPr>
          <w:rFonts w:ascii="楷体" w:hAnsi="楷体" w:eastAsia="楷体" w:cs="宋体"/>
          <w:snapToGrid/>
          <w:color w:val="000000"/>
          <w:sz w:val="28"/>
          <w:szCs w:val="28"/>
        </w:rPr>
      </w:pPr>
      <w:r>
        <w:rPr>
          <w:rFonts w:ascii="楷体" w:hAnsi="楷体" w:eastAsia="楷体" w:cs="宋体"/>
          <w:snapToGrid/>
          <w:color w:val="000000"/>
          <w:sz w:val="28"/>
          <w:szCs w:val="28"/>
        </w:rPr>
        <w:t>17.海事行政复议调解书</w:t>
      </w:r>
    </w:p>
    <w:p>
      <w:pPr>
        <w:widowControl/>
        <w:adjustRightInd w:val="0"/>
        <w:snapToGrid w:val="0"/>
        <w:spacing w:line="500" w:lineRule="exact"/>
        <w:ind w:firstLine="1400" w:firstLineChars="500"/>
        <w:rPr>
          <w:rFonts w:ascii="楷体" w:hAnsi="楷体" w:eastAsia="楷体" w:cs="宋体"/>
          <w:snapToGrid/>
          <w:color w:val="000000"/>
          <w:sz w:val="28"/>
          <w:szCs w:val="28"/>
        </w:rPr>
      </w:pPr>
      <w:r>
        <w:rPr>
          <w:rFonts w:ascii="楷体" w:hAnsi="楷体" w:eastAsia="楷体" w:cs="宋体"/>
          <w:snapToGrid/>
          <w:color w:val="000000"/>
          <w:sz w:val="28"/>
          <w:szCs w:val="28"/>
        </w:rPr>
        <w:t>18.海事行政复议延期审查通知书</w:t>
      </w:r>
    </w:p>
    <w:p>
      <w:pPr>
        <w:widowControl/>
        <w:adjustRightInd w:val="0"/>
        <w:snapToGrid w:val="0"/>
        <w:spacing w:line="500" w:lineRule="exact"/>
        <w:ind w:firstLine="1400" w:firstLineChars="500"/>
        <w:rPr>
          <w:rFonts w:ascii="楷体" w:hAnsi="楷体" w:eastAsia="楷体" w:cs="宋体"/>
          <w:snapToGrid/>
          <w:color w:val="000000"/>
          <w:sz w:val="28"/>
          <w:szCs w:val="28"/>
        </w:rPr>
      </w:pPr>
      <w:r>
        <w:rPr>
          <w:rFonts w:ascii="楷体" w:hAnsi="楷体" w:eastAsia="楷体" w:cs="宋体"/>
          <w:snapToGrid/>
          <w:color w:val="000000"/>
          <w:sz w:val="28"/>
          <w:szCs w:val="28"/>
        </w:rPr>
        <w:t>19.海事行政复议决定书</w:t>
      </w:r>
    </w:p>
    <w:p>
      <w:pPr>
        <w:widowControl/>
        <w:adjustRightInd w:val="0"/>
        <w:snapToGrid w:val="0"/>
        <w:spacing w:line="500" w:lineRule="exact"/>
        <w:ind w:firstLine="1400" w:firstLineChars="500"/>
        <w:rPr>
          <w:rFonts w:ascii="楷体" w:hAnsi="楷体" w:eastAsia="楷体" w:cs="宋体"/>
          <w:snapToGrid/>
          <w:color w:val="000000"/>
          <w:sz w:val="28"/>
          <w:szCs w:val="28"/>
        </w:rPr>
      </w:pPr>
      <w:r>
        <w:rPr>
          <w:rFonts w:ascii="楷体" w:hAnsi="楷体" w:eastAsia="楷体" w:cs="宋体"/>
          <w:snapToGrid/>
          <w:color w:val="000000"/>
          <w:sz w:val="28"/>
          <w:szCs w:val="28"/>
        </w:rPr>
        <w:t>20.驳回行政复议申请决定书</w:t>
      </w:r>
    </w:p>
    <w:p>
      <w:pPr>
        <w:widowControl/>
        <w:adjustRightInd w:val="0"/>
        <w:snapToGrid w:val="0"/>
        <w:spacing w:line="500" w:lineRule="exact"/>
        <w:ind w:firstLine="1400" w:firstLineChars="500"/>
        <w:rPr>
          <w:rFonts w:ascii="楷体" w:hAnsi="楷体" w:eastAsia="楷体" w:cs="宋体"/>
          <w:snapToGrid/>
          <w:color w:val="000000"/>
          <w:sz w:val="28"/>
          <w:szCs w:val="28"/>
        </w:rPr>
      </w:pPr>
      <w:r>
        <w:rPr>
          <w:rFonts w:ascii="楷体" w:hAnsi="楷体" w:eastAsia="楷体" w:cs="宋体"/>
          <w:snapToGrid/>
          <w:color w:val="000000"/>
          <w:sz w:val="28"/>
          <w:szCs w:val="28"/>
        </w:rPr>
        <w:t>21.送达回证</w:t>
      </w:r>
    </w:p>
    <w:p>
      <w:pPr>
        <w:widowControl/>
        <w:adjustRightInd w:val="0"/>
        <w:snapToGrid w:val="0"/>
        <w:spacing w:line="500" w:lineRule="exact"/>
        <w:ind w:firstLine="1400" w:firstLineChars="500"/>
        <w:rPr>
          <w:rFonts w:ascii="楷体" w:hAnsi="楷体" w:eastAsia="楷体" w:cs="宋体"/>
          <w:snapToGrid/>
          <w:color w:val="000000"/>
          <w:sz w:val="28"/>
          <w:szCs w:val="28"/>
        </w:rPr>
      </w:pPr>
      <w:r>
        <w:rPr>
          <w:rFonts w:ascii="楷体" w:hAnsi="楷体" w:eastAsia="楷体" w:cs="宋体"/>
          <w:snapToGrid/>
          <w:color w:val="000000"/>
          <w:sz w:val="28"/>
          <w:szCs w:val="28"/>
        </w:rPr>
        <w:t>22.责令履行海事行政复议决定通知书</w:t>
      </w:r>
    </w:p>
    <w:p>
      <w:pPr>
        <w:widowControl/>
        <w:adjustRightInd w:val="0"/>
        <w:snapToGrid w:val="0"/>
        <w:spacing w:line="500" w:lineRule="exact"/>
        <w:ind w:firstLine="1400" w:firstLineChars="500"/>
        <w:rPr>
          <w:rFonts w:ascii="楷体" w:hAnsi="楷体" w:eastAsia="楷体" w:cs="宋体"/>
          <w:snapToGrid/>
          <w:color w:val="000000"/>
          <w:sz w:val="28"/>
          <w:szCs w:val="28"/>
        </w:rPr>
      </w:pPr>
      <w:r>
        <w:rPr>
          <w:rFonts w:ascii="楷体" w:hAnsi="楷体" w:eastAsia="楷体" w:cs="宋体"/>
          <w:snapToGrid/>
          <w:color w:val="000000"/>
          <w:sz w:val="28"/>
          <w:szCs w:val="28"/>
        </w:rPr>
        <w:t>23.海事行政复议内部呈批表</w:t>
      </w:r>
      <w:bookmarkStart w:id="0" w:name="_Toc491728308"/>
      <w:r>
        <w:rPr>
          <w:rFonts w:hint="eastAsia" w:ascii="楷体" w:hAnsi="楷体" w:eastAsia="楷体" w:cs="宋体"/>
          <w:snapToGrid/>
          <w:color w:val="000000"/>
          <w:sz w:val="28"/>
          <w:szCs w:val="28"/>
        </w:rPr>
        <w:t xml:space="preserve"> </w:t>
      </w:r>
    </w:p>
    <w:p>
      <w:pPr>
        <w:widowControl/>
        <w:spacing w:line="500" w:lineRule="exact"/>
        <w:jc w:val="left"/>
        <w:rPr>
          <w:rFonts w:ascii="黑体" w:hAnsi="黑体" w:eastAsia="黑体" w:cs="Times New Roman"/>
          <w:bCs/>
          <w:snapToGrid w:val="0"/>
          <w:kern w:val="0"/>
          <w:sz w:val="28"/>
          <w:szCs w:val="32"/>
        </w:rPr>
      </w:pPr>
      <w:r>
        <w:rPr>
          <w:rFonts w:ascii="楷体" w:hAnsi="楷体" w:eastAsia="楷体" w:cs="宋体"/>
          <w:snapToGrid/>
          <w:color w:val="000000"/>
          <w:sz w:val="28"/>
          <w:szCs w:val="28"/>
        </w:rPr>
        <w:br w:type="page"/>
      </w:r>
      <w:bookmarkEnd w:id="0"/>
      <w:bookmarkStart w:id="1" w:name="_Toc491728309"/>
      <w:r>
        <w:rPr>
          <w:rFonts w:hint="eastAsia" w:ascii="黑体" w:hAnsi="黑体" w:eastAsia="黑体" w:cs="Times New Roman"/>
          <w:bCs/>
          <w:snapToGrid w:val="0"/>
          <w:kern w:val="0"/>
          <w:sz w:val="28"/>
          <w:szCs w:val="32"/>
        </w:rPr>
        <w:t>附件</w:t>
      </w:r>
      <w:r>
        <w:rPr>
          <w:rFonts w:ascii="黑体" w:hAnsi="黑体" w:eastAsia="黑体" w:cs="Times New Roman"/>
          <w:bCs/>
          <w:snapToGrid w:val="0"/>
          <w:kern w:val="0"/>
          <w:sz w:val="28"/>
          <w:szCs w:val="32"/>
        </w:rPr>
        <w:t>1</w:t>
      </w:r>
    </w:p>
    <w:p>
      <w:pPr>
        <w:keepNext/>
        <w:keepLines/>
        <w:widowControl/>
        <w:snapToGrid w:val="0"/>
        <w:spacing w:line="360" w:lineRule="auto"/>
        <w:jc w:val="center"/>
        <w:outlineLvl w:val="2"/>
        <w:rPr>
          <w:rFonts w:ascii="方正小标宋简体" w:hAnsi="仿宋" w:eastAsia="方正小标宋简体" w:cs="Times New Roman"/>
          <w:bCs/>
          <w:snapToGrid w:val="0"/>
          <w:kern w:val="0"/>
          <w:sz w:val="40"/>
          <w:szCs w:val="44"/>
        </w:rPr>
      </w:pPr>
      <w:r>
        <w:rPr>
          <w:rFonts w:hint="eastAsia" w:ascii="方正小标宋简体" w:hAnsi="仿宋" w:eastAsia="方正小标宋简体" w:cs="Times New Roman"/>
          <w:bCs/>
          <w:snapToGrid w:val="0"/>
          <w:kern w:val="0"/>
          <w:sz w:val="40"/>
          <w:szCs w:val="44"/>
        </w:rPr>
        <w:t>口头申请海事行政复议笔录</w:t>
      </w:r>
      <w:bookmarkEnd w:id="1"/>
    </w:p>
    <w:p>
      <w:pPr>
        <w:widowControl/>
        <w:snapToGrid w:val="0"/>
        <w:spacing w:line="360" w:lineRule="auto"/>
        <w:jc w:val="center"/>
        <w:rPr>
          <w:rFonts w:ascii="仿宋_GB2312" w:hAnsi="仿宋_GB2312" w:eastAsia="仿宋_GB2312" w:cs="宋体"/>
          <w:snapToGrid w:val="0"/>
          <w:kern w:val="0"/>
          <w:sz w:val="28"/>
          <w:szCs w:val="32"/>
        </w:rPr>
      </w:pPr>
    </w:p>
    <w:p>
      <w:pPr>
        <w:widowControl/>
        <w:snapToGrid w:val="0"/>
        <w:spacing w:line="360" w:lineRule="auto"/>
        <w:ind w:firstLine="560" w:firstLineChars="20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申请人：</w:t>
      </w:r>
      <w:r>
        <w:rPr>
          <w:rFonts w:hint="eastAsia" w:ascii="仿宋_GB2312" w:hAnsi="仿宋_GB2312" w:eastAsia="仿宋_GB2312" w:cs="宋体"/>
          <w:snapToGrid w:val="0"/>
          <w:kern w:val="0"/>
          <w:sz w:val="28"/>
          <w:szCs w:val="32"/>
          <w:u w:val="single"/>
        </w:rPr>
        <w:t xml:space="preserve">（姓名）          </w:t>
      </w:r>
      <w:r>
        <w:rPr>
          <w:rFonts w:hint="eastAsia" w:ascii="仿宋_GB2312" w:hAnsi="仿宋_GB2312" w:eastAsia="仿宋_GB2312" w:cs="宋体"/>
          <w:snapToGrid w:val="0"/>
          <w:kern w:val="0"/>
          <w:sz w:val="28"/>
          <w:szCs w:val="32"/>
        </w:rPr>
        <w:t xml:space="preserve"> 性别</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出生年月</w:t>
      </w:r>
      <w:r>
        <w:rPr>
          <w:rFonts w:hint="eastAsia" w:ascii="仿宋_GB2312" w:hAnsi="仿宋_GB2312" w:eastAsia="仿宋_GB2312" w:cs="宋体"/>
          <w:snapToGrid w:val="0"/>
          <w:kern w:val="0"/>
          <w:sz w:val="28"/>
          <w:szCs w:val="32"/>
          <w:u w:val="single"/>
        </w:rPr>
        <w:t xml:space="preserve">         </w:t>
      </w:r>
    </w:p>
    <w:p>
      <w:pPr>
        <w:widowControl/>
        <w:snapToGrid w:val="0"/>
        <w:spacing w:line="360" w:lineRule="auto"/>
        <w:ind w:firstLine="560" w:firstLineChars="20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身份证（其他有效证件）号码</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工作单位</w:t>
      </w:r>
      <w:r>
        <w:rPr>
          <w:rFonts w:hint="eastAsia" w:ascii="仿宋_GB2312" w:hAnsi="仿宋_GB2312" w:eastAsia="仿宋_GB2312" w:cs="宋体"/>
          <w:snapToGrid w:val="0"/>
          <w:kern w:val="0"/>
          <w:sz w:val="28"/>
          <w:szCs w:val="32"/>
          <w:u w:val="single"/>
        </w:rPr>
        <w:t xml:space="preserve">         </w:t>
      </w:r>
    </w:p>
    <w:p>
      <w:pPr>
        <w:widowControl/>
        <w:snapToGrid w:val="0"/>
        <w:spacing w:line="360" w:lineRule="auto"/>
        <w:ind w:firstLine="560" w:firstLineChars="20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住所：</w:t>
      </w:r>
      <w:r>
        <w:rPr>
          <w:rFonts w:hint="eastAsia" w:ascii="仿宋_GB2312" w:hAnsi="仿宋_GB2312" w:eastAsia="仿宋_GB2312" w:cs="宋体"/>
          <w:snapToGrid w:val="0"/>
          <w:kern w:val="0"/>
          <w:sz w:val="28"/>
          <w:szCs w:val="32"/>
          <w:u w:val="single"/>
        </w:rPr>
        <w:t xml:space="preserve">（联系地址）      </w:t>
      </w:r>
      <w:r>
        <w:rPr>
          <w:rFonts w:hint="eastAsia" w:ascii="仿宋_GB2312" w:hAnsi="仿宋_GB2312" w:eastAsia="仿宋_GB2312" w:cs="宋体"/>
          <w:snapToGrid w:val="0"/>
          <w:kern w:val="0"/>
          <w:sz w:val="28"/>
          <w:szCs w:val="32"/>
        </w:rPr>
        <w:t>邮政编码</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电话</w:t>
      </w:r>
      <w:r>
        <w:rPr>
          <w:rFonts w:hint="eastAsia" w:ascii="仿宋_GB2312" w:hAnsi="仿宋_GB2312" w:eastAsia="仿宋_GB2312" w:cs="宋体"/>
          <w:snapToGrid w:val="0"/>
          <w:kern w:val="0"/>
          <w:sz w:val="28"/>
          <w:szCs w:val="32"/>
          <w:u w:val="single"/>
        </w:rPr>
        <w:t xml:space="preserve">            </w:t>
      </w:r>
    </w:p>
    <w:p>
      <w:pPr>
        <w:widowControl/>
        <w:snapToGrid w:val="0"/>
        <w:spacing w:line="360" w:lineRule="auto"/>
        <w:ind w:firstLine="560" w:firstLineChars="20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u w:val="single"/>
        </w:rPr>
        <w:t>其他信息</w:t>
      </w:r>
      <w:r>
        <w:rPr>
          <w:rFonts w:hint="eastAsia" w:ascii="仿宋_GB2312" w:hAnsi="仿宋_GB2312" w:eastAsia="仿宋_GB2312" w:cs="宋体"/>
          <w:snapToGrid w:val="0"/>
          <w:kern w:val="0"/>
          <w:sz w:val="28"/>
          <w:szCs w:val="32"/>
        </w:rPr>
        <w:t>：</w:t>
      </w:r>
      <w:r>
        <w:rPr>
          <w:rFonts w:hint="eastAsia" w:ascii="仿宋_GB2312" w:hAnsi="仿宋_GB2312" w:eastAsia="仿宋_GB2312" w:cs="宋体"/>
          <w:snapToGrid w:val="0"/>
          <w:kern w:val="0"/>
          <w:sz w:val="28"/>
          <w:szCs w:val="32"/>
          <w:u w:val="single"/>
        </w:rPr>
        <w:t xml:space="preserve">  （如适用）                                 </w:t>
      </w:r>
    </w:p>
    <w:p>
      <w:pPr>
        <w:widowControl/>
        <w:snapToGrid w:val="0"/>
        <w:spacing w:line="360" w:lineRule="auto"/>
        <w:ind w:firstLine="560" w:firstLineChars="20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委托代理人：</w:t>
      </w:r>
      <w:r>
        <w:rPr>
          <w:rFonts w:hint="eastAsia" w:ascii="仿宋_GB2312" w:hAnsi="仿宋_GB2312" w:eastAsia="仿宋_GB2312" w:cs="宋体"/>
          <w:snapToGrid w:val="0"/>
          <w:kern w:val="0"/>
          <w:sz w:val="28"/>
          <w:szCs w:val="32"/>
          <w:u w:val="single"/>
        </w:rPr>
        <w:t xml:space="preserve">（姓名）            </w:t>
      </w:r>
      <w:r>
        <w:rPr>
          <w:rFonts w:hint="eastAsia" w:ascii="仿宋_GB2312" w:hAnsi="仿宋_GB2312" w:eastAsia="仿宋_GB2312" w:cs="宋体"/>
          <w:snapToGrid w:val="0"/>
          <w:kern w:val="0"/>
          <w:sz w:val="28"/>
          <w:szCs w:val="32"/>
        </w:rPr>
        <w:t xml:space="preserve"> 电话：</w:t>
      </w:r>
      <w:r>
        <w:rPr>
          <w:rFonts w:hint="eastAsia" w:ascii="仿宋_GB2312" w:hAnsi="仿宋_GB2312" w:eastAsia="仿宋_GB2312" w:cs="宋体"/>
          <w:snapToGrid w:val="0"/>
          <w:kern w:val="0"/>
          <w:sz w:val="28"/>
          <w:szCs w:val="32"/>
          <w:u w:val="single"/>
        </w:rPr>
        <w:t xml:space="preserve">                </w:t>
      </w:r>
    </w:p>
    <w:p>
      <w:pPr>
        <w:widowControl/>
        <w:snapToGrid w:val="0"/>
        <w:spacing w:line="360" w:lineRule="auto"/>
        <w:ind w:firstLine="560" w:firstLineChars="20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被申请人：</w:t>
      </w:r>
      <w:r>
        <w:rPr>
          <w:rFonts w:hint="eastAsia" w:ascii="仿宋_GB2312" w:hAnsi="仿宋_GB2312" w:eastAsia="仿宋_GB2312" w:cs="宋体"/>
          <w:snapToGrid w:val="0"/>
          <w:kern w:val="0"/>
          <w:sz w:val="28"/>
          <w:szCs w:val="32"/>
          <w:u w:val="single"/>
        </w:rPr>
        <w:t xml:space="preserve">（名称）                                     </w:t>
      </w:r>
    </w:p>
    <w:p>
      <w:pPr>
        <w:widowControl/>
        <w:snapToGrid w:val="0"/>
        <w:spacing w:line="360" w:lineRule="auto"/>
        <w:ind w:firstLine="56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行政复议请求：</w:t>
      </w:r>
      <w:r>
        <w:rPr>
          <w:rFonts w:hint="eastAsia" w:ascii="仿宋_GB2312" w:hAnsi="仿宋_GB2312" w:eastAsia="仿宋_GB2312" w:cs="宋体"/>
          <w:snapToGrid w:val="0"/>
          <w:kern w:val="0"/>
          <w:sz w:val="28"/>
          <w:szCs w:val="32"/>
          <w:u w:val="single"/>
        </w:rPr>
        <w:t xml:space="preserve">                                         </w:t>
      </w: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w:t>
      </w:r>
    </w:p>
    <w:p>
      <w:pPr>
        <w:widowControl/>
        <w:snapToGrid w:val="0"/>
        <w:spacing w:line="360" w:lineRule="auto"/>
        <w:ind w:firstLine="56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事实和理由：</w:t>
      </w:r>
      <w:r>
        <w:rPr>
          <w:rFonts w:hint="eastAsia" w:ascii="仿宋_GB2312" w:hAnsi="仿宋_GB2312" w:eastAsia="仿宋_GB2312" w:cs="宋体"/>
          <w:snapToGrid w:val="0"/>
          <w:kern w:val="0"/>
          <w:sz w:val="28"/>
          <w:szCs w:val="32"/>
          <w:u w:val="single"/>
        </w:rPr>
        <w:t xml:space="preserve">                                         </w:t>
      </w: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w:t>
      </w:r>
    </w:p>
    <w:p>
      <w:pPr>
        <w:widowControl/>
        <w:snapToGrid w:val="0"/>
        <w:spacing w:line="360" w:lineRule="auto"/>
        <w:ind w:firstLine="630"/>
        <w:jc w:val="left"/>
        <w:rPr>
          <w:rFonts w:ascii="仿宋_GB2312" w:hAnsi="仿宋_GB2312" w:eastAsia="仿宋_GB2312" w:cs="宋体"/>
          <w:snapToGrid w:val="0"/>
          <w:kern w:val="0"/>
          <w:sz w:val="28"/>
          <w:szCs w:val="32"/>
          <w:u w:val="single"/>
        </w:rPr>
      </w:pPr>
    </w:p>
    <w:p>
      <w:pPr>
        <w:widowControl/>
        <w:snapToGrid w:val="0"/>
        <w:spacing w:line="360" w:lineRule="auto"/>
        <w:jc w:val="left"/>
        <w:rPr>
          <w:rFonts w:ascii="仿宋_GB2312" w:hAnsi="仿宋_GB2312" w:eastAsia="仿宋_GB2312" w:cs="宋体"/>
          <w:snapToGrid w:val="0"/>
          <w:kern w:val="0"/>
          <w:sz w:val="28"/>
          <w:szCs w:val="32"/>
        </w:rPr>
      </w:pPr>
    </w:p>
    <w:p>
      <w:pPr>
        <w:widowControl/>
        <w:snapToGrid w:val="0"/>
        <w:spacing w:line="360" w:lineRule="auto"/>
        <w:ind w:firstLine="47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（申请人确认）以上记录经本人核对，与口述一致。</w:t>
      </w:r>
    </w:p>
    <w:p>
      <w:pPr>
        <w:widowControl/>
        <w:snapToGrid w:val="0"/>
        <w:spacing w:line="360" w:lineRule="auto"/>
        <w:ind w:firstLine="470"/>
        <w:jc w:val="left"/>
        <w:rPr>
          <w:rFonts w:ascii="仿宋_GB2312" w:hAnsi="仿宋_GB2312" w:eastAsia="仿宋_GB2312" w:cs="宋体"/>
          <w:snapToGrid w:val="0"/>
          <w:kern w:val="0"/>
          <w:sz w:val="28"/>
          <w:szCs w:val="32"/>
        </w:rPr>
      </w:pPr>
    </w:p>
    <w:p>
      <w:pPr>
        <w:widowControl/>
        <w:snapToGrid w:val="0"/>
        <w:spacing w:line="360" w:lineRule="auto"/>
        <w:ind w:firstLine="2604"/>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申请人（签名或者盖章）：</w:t>
      </w:r>
      <w:r>
        <w:rPr>
          <w:rFonts w:hint="eastAsia" w:ascii="仿宋_GB2312" w:hAnsi="仿宋_GB2312" w:eastAsia="仿宋_GB2312" w:cs="宋体"/>
          <w:snapToGrid w:val="0"/>
          <w:kern w:val="0"/>
          <w:sz w:val="28"/>
          <w:szCs w:val="32"/>
          <w:u w:val="single"/>
        </w:rPr>
        <w:t xml:space="preserve">                  </w:t>
      </w:r>
    </w:p>
    <w:p>
      <w:pPr>
        <w:widowControl/>
        <w:wordWrap w:val="0"/>
        <w:snapToGrid w:val="0"/>
        <w:spacing w:line="360" w:lineRule="auto"/>
        <w:ind w:firstLine="470"/>
        <w:jc w:val="righ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（申请行政复议的日期）</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日</w:t>
      </w:r>
    </w:p>
    <w:p>
      <w:pPr>
        <w:widowControl/>
        <w:snapToGrid w:val="0"/>
        <w:spacing w:line="360" w:lineRule="auto"/>
        <w:ind w:firstLine="4250" w:firstLineChars="1518"/>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记录人：</w:t>
      </w:r>
    </w:p>
    <w:p>
      <w:pPr>
        <w:widowControl/>
        <w:snapToGrid w:val="0"/>
        <w:spacing w:line="360" w:lineRule="auto"/>
        <w:ind w:firstLine="4250" w:firstLineChars="1518"/>
        <w:jc w:val="left"/>
        <w:rPr>
          <w:rFonts w:ascii="仿宋_GB2312" w:hAnsi="仿宋_GB2312" w:eastAsia="仿宋_GB2312" w:cs="宋体"/>
          <w:snapToGrid w:val="0"/>
          <w:kern w:val="0"/>
          <w:sz w:val="28"/>
          <w:szCs w:val="32"/>
        </w:rPr>
      </w:pPr>
    </w:p>
    <w:p>
      <w:pPr>
        <w:widowControl/>
        <w:snapToGrid w:val="0"/>
        <w:spacing w:line="360" w:lineRule="auto"/>
        <w:jc w:val="left"/>
        <w:rPr>
          <w:rFonts w:ascii="黑体" w:hAnsi="黑体" w:eastAsia="黑体" w:cs="Times New Roman"/>
          <w:b/>
          <w:snapToGrid w:val="0"/>
          <w:kern w:val="0"/>
          <w:sz w:val="28"/>
          <w:szCs w:val="22"/>
        </w:rPr>
      </w:pPr>
      <w:r>
        <w:rPr>
          <w:rFonts w:hint="eastAsia" w:ascii="仿宋_GB2312" w:hAnsi="仿宋_GB2312" w:eastAsia="仿宋_GB2312" w:cs="宋体"/>
          <w:snapToGrid w:val="0"/>
          <w:kern w:val="0"/>
          <w:sz w:val="24"/>
          <w:szCs w:val="32"/>
        </w:rPr>
        <w:t xml:space="preserve">    注：申请人为法人或者其他组织的，应当写明名称（全称）、地址、电话号码、邮政编码、法定代表人姓名、职务。</w:t>
      </w:r>
      <w:r>
        <w:rPr>
          <w:rFonts w:ascii="仿宋" w:hAnsi="仿宋" w:eastAsia="仿宋" w:cs="宋体"/>
          <w:snapToGrid w:val="0"/>
          <w:kern w:val="0"/>
          <w:sz w:val="28"/>
          <w:szCs w:val="32"/>
          <w:u w:val="single"/>
        </w:rPr>
        <w:br w:type="page"/>
      </w:r>
      <w:bookmarkStart w:id="2" w:name="_Toc491728310"/>
      <w:bookmarkStart w:id="3" w:name="_Hlk489087967"/>
      <w:r>
        <w:rPr>
          <w:rFonts w:hint="eastAsia" w:ascii="黑体" w:hAnsi="黑体" w:eastAsia="黑体" w:cs="Times New Roman"/>
          <w:bCs/>
          <w:snapToGrid w:val="0"/>
          <w:kern w:val="0"/>
          <w:sz w:val="28"/>
          <w:szCs w:val="22"/>
        </w:rPr>
        <w:t>附件</w:t>
      </w:r>
      <w:r>
        <w:rPr>
          <w:rFonts w:ascii="黑体" w:hAnsi="黑体" w:eastAsia="黑体" w:cs="Times New Roman"/>
          <w:bCs/>
          <w:snapToGrid w:val="0"/>
          <w:kern w:val="0"/>
          <w:sz w:val="28"/>
          <w:szCs w:val="22"/>
        </w:rPr>
        <w:t>2</w:t>
      </w:r>
    </w:p>
    <w:p>
      <w:pPr>
        <w:keepNext/>
        <w:keepLines/>
        <w:widowControl/>
        <w:snapToGrid w:val="0"/>
        <w:spacing w:line="360" w:lineRule="auto"/>
        <w:jc w:val="center"/>
        <w:outlineLvl w:val="2"/>
        <w:rPr>
          <w:rFonts w:ascii="仿宋_GB2312" w:hAnsi="仿宋_GB2312" w:eastAsia="仿宋_GB2312" w:cs="宋体"/>
          <w:snapToGrid w:val="0"/>
          <w:kern w:val="0"/>
          <w:sz w:val="28"/>
          <w:szCs w:val="32"/>
        </w:rPr>
      </w:pPr>
      <w:r>
        <w:rPr>
          <w:rFonts w:hint="eastAsia" w:ascii="方正小标宋简体" w:hAnsi="仿宋" w:eastAsia="方正小标宋简体" w:cs="Times New Roman"/>
          <w:bCs/>
          <w:snapToGrid w:val="0"/>
          <w:kern w:val="0"/>
          <w:sz w:val="40"/>
          <w:szCs w:val="44"/>
        </w:rPr>
        <w:t>海事行政复议申请书</w:t>
      </w:r>
    </w:p>
    <w:p>
      <w:pPr>
        <w:widowControl/>
        <w:snapToGrid w:val="0"/>
        <w:spacing w:line="500" w:lineRule="exact"/>
        <w:ind w:firstLine="560" w:firstLineChars="20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申请人：</w:t>
      </w:r>
      <w:r>
        <w:rPr>
          <w:rFonts w:hint="eastAsia" w:ascii="仿宋_GB2312" w:hAnsi="仿宋_GB2312" w:eastAsia="仿宋_GB2312" w:cs="宋体"/>
          <w:snapToGrid w:val="0"/>
          <w:kern w:val="0"/>
          <w:sz w:val="28"/>
          <w:szCs w:val="32"/>
          <w:u w:val="single"/>
        </w:rPr>
        <w:t xml:space="preserve">（姓名）  </w:t>
      </w:r>
      <w:r>
        <w:rPr>
          <w:rFonts w:hint="eastAsia" w:ascii="仿宋_GB2312" w:hAnsi="仿宋_GB2312" w:eastAsia="仿宋_GB2312" w:cs="宋体"/>
          <w:snapToGrid w:val="0"/>
          <w:kern w:val="0"/>
          <w:sz w:val="28"/>
          <w:szCs w:val="32"/>
        </w:rPr>
        <w:t>性别</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出生年月</w:t>
      </w:r>
      <w:r>
        <w:rPr>
          <w:rFonts w:hint="eastAsia" w:ascii="仿宋_GB2312" w:hAnsi="仿宋_GB2312" w:eastAsia="仿宋_GB2312" w:cs="宋体"/>
          <w:snapToGrid w:val="0"/>
          <w:kern w:val="0"/>
          <w:sz w:val="28"/>
          <w:szCs w:val="32"/>
          <w:u w:val="single"/>
        </w:rPr>
        <w:t xml:space="preserve">          </w:t>
      </w:r>
    </w:p>
    <w:p>
      <w:pPr>
        <w:widowControl/>
        <w:snapToGrid w:val="0"/>
        <w:spacing w:line="500" w:lineRule="exact"/>
        <w:ind w:firstLine="560" w:firstLineChars="20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身份证（其他有效证件）号码</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工作单位</w:t>
      </w:r>
      <w:r>
        <w:rPr>
          <w:rFonts w:hint="eastAsia" w:ascii="仿宋_GB2312" w:hAnsi="仿宋_GB2312" w:eastAsia="仿宋_GB2312" w:cs="宋体"/>
          <w:snapToGrid w:val="0"/>
          <w:kern w:val="0"/>
          <w:sz w:val="28"/>
          <w:szCs w:val="32"/>
          <w:u w:val="single"/>
        </w:rPr>
        <w:t xml:space="preserve">            </w:t>
      </w:r>
    </w:p>
    <w:p>
      <w:pPr>
        <w:widowControl/>
        <w:snapToGrid w:val="0"/>
        <w:spacing w:line="500" w:lineRule="exact"/>
        <w:ind w:firstLine="560" w:firstLineChars="20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住所</w:t>
      </w:r>
      <w:r>
        <w:rPr>
          <w:rFonts w:hint="eastAsia" w:ascii="仿宋_GB2312" w:hAnsi="仿宋_GB2312" w:eastAsia="仿宋_GB2312" w:cs="宋体"/>
          <w:snapToGrid w:val="0"/>
          <w:kern w:val="0"/>
          <w:sz w:val="28"/>
          <w:szCs w:val="32"/>
          <w:u w:val="single"/>
        </w:rPr>
        <w:t xml:space="preserve">（联系地址）           </w:t>
      </w:r>
      <w:r>
        <w:rPr>
          <w:rFonts w:hint="eastAsia" w:ascii="仿宋_GB2312" w:hAnsi="仿宋_GB2312" w:eastAsia="仿宋_GB2312" w:cs="宋体"/>
          <w:snapToGrid w:val="0"/>
          <w:kern w:val="0"/>
          <w:sz w:val="28"/>
          <w:szCs w:val="32"/>
        </w:rPr>
        <w:t>邮政编码</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电话</w:t>
      </w:r>
      <w:r>
        <w:rPr>
          <w:rFonts w:hint="eastAsia" w:ascii="仿宋_GB2312" w:hAnsi="仿宋_GB2312" w:eastAsia="仿宋_GB2312" w:cs="宋体"/>
          <w:snapToGrid w:val="0"/>
          <w:kern w:val="0"/>
          <w:sz w:val="28"/>
          <w:szCs w:val="32"/>
          <w:u w:val="single"/>
        </w:rPr>
        <w:t xml:space="preserve">        </w:t>
      </w:r>
    </w:p>
    <w:p>
      <w:pPr>
        <w:widowControl/>
        <w:snapToGrid w:val="0"/>
        <w:spacing w:line="500" w:lineRule="exact"/>
        <w:ind w:firstLine="560" w:firstLineChars="20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〔（法人或者其他组织）</w:t>
      </w:r>
      <w:r>
        <w:rPr>
          <w:rFonts w:hint="eastAsia" w:ascii="仿宋_GB2312" w:hAnsi="仿宋_GB2312" w:eastAsia="仿宋_GB2312" w:cs="宋体"/>
          <w:snapToGrid w:val="0"/>
          <w:kern w:val="0"/>
          <w:sz w:val="28"/>
          <w:szCs w:val="32"/>
          <w:u w:val="single"/>
        </w:rPr>
        <w:t xml:space="preserve">（名称）                        </w:t>
      </w:r>
    </w:p>
    <w:p>
      <w:pPr>
        <w:widowControl/>
        <w:snapToGrid w:val="0"/>
        <w:spacing w:line="500" w:lineRule="exact"/>
        <w:ind w:firstLine="560" w:firstLineChars="20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住所</w:t>
      </w:r>
      <w:r>
        <w:rPr>
          <w:rFonts w:hint="eastAsia" w:ascii="仿宋_GB2312" w:hAnsi="仿宋_GB2312" w:eastAsia="仿宋_GB2312" w:cs="宋体"/>
          <w:snapToGrid w:val="0"/>
          <w:kern w:val="0"/>
          <w:sz w:val="28"/>
          <w:szCs w:val="32"/>
          <w:u w:val="single"/>
        </w:rPr>
        <w:t xml:space="preserve">（联系地址）          </w:t>
      </w:r>
      <w:r>
        <w:rPr>
          <w:rFonts w:hint="eastAsia" w:ascii="仿宋_GB2312" w:hAnsi="仿宋_GB2312" w:eastAsia="仿宋_GB2312" w:cs="宋体"/>
          <w:snapToGrid w:val="0"/>
          <w:kern w:val="0"/>
          <w:sz w:val="28"/>
          <w:szCs w:val="32"/>
        </w:rPr>
        <w:t xml:space="preserve"> 邮政编码</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电话</w:t>
      </w:r>
      <w:r>
        <w:rPr>
          <w:rFonts w:hint="eastAsia" w:ascii="仿宋_GB2312" w:hAnsi="仿宋_GB2312" w:eastAsia="仿宋_GB2312" w:cs="宋体"/>
          <w:snapToGrid w:val="0"/>
          <w:kern w:val="0"/>
          <w:sz w:val="28"/>
          <w:szCs w:val="32"/>
          <w:u w:val="single"/>
        </w:rPr>
        <w:t xml:space="preserve">        </w:t>
      </w:r>
    </w:p>
    <w:p>
      <w:pPr>
        <w:widowControl/>
        <w:snapToGrid w:val="0"/>
        <w:spacing w:line="500" w:lineRule="exact"/>
        <w:ind w:firstLine="560" w:firstLineChars="20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法定代表人或者主要负责人</w:t>
      </w:r>
      <w:r>
        <w:rPr>
          <w:rFonts w:hint="eastAsia" w:ascii="仿宋_GB2312" w:hAnsi="仿宋_GB2312" w:eastAsia="仿宋_GB2312" w:cs="宋体"/>
          <w:snapToGrid w:val="0"/>
          <w:kern w:val="0"/>
          <w:sz w:val="28"/>
          <w:szCs w:val="32"/>
          <w:u w:val="single"/>
        </w:rPr>
        <w:t xml:space="preserve">（姓名）         </w:t>
      </w:r>
      <w:r>
        <w:rPr>
          <w:rFonts w:hint="eastAsia" w:ascii="仿宋_GB2312" w:hAnsi="仿宋_GB2312" w:eastAsia="仿宋_GB2312" w:cs="宋体"/>
          <w:snapToGrid w:val="0"/>
          <w:kern w:val="0"/>
          <w:sz w:val="28"/>
          <w:szCs w:val="32"/>
        </w:rPr>
        <w:t>职务</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w:t>
      </w:r>
    </w:p>
    <w:p>
      <w:pPr>
        <w:widowControl/>
        <w:snapToGrid w:val="0"/>
        <w:spacing w:line="500" w:lineRule="exact"/>
        <w:ind w:firstLine="560" w:firstLineChars="20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委托代理人：</w:t>
      </w:r>
      <w:r>
        <w:rPr>
          <w:rFonts w:hint="eastAsia" w:ascii="仿宋_GB2312" w:hAnsi="仿宋_GB2312" w:eastAsia="仿宋_GB2312" w:cs="宋体"/>
          <w:snapToGrid w:val="0"/>
          <w:kern w:val="0"/>
          <w:sz w:val="28"/>
          <w:szCs w:val="32"/>
          <w:u w:val="single"/>
        </w:rPr>
        <w:t xml:space="preserve">（姓名）                 </w:t>
      </w:r>
      <w:r>
        <w:rPr>
          <w:rFonts w:hint="eastAsia" w:ascii="仿宋_GB2312" w:hAnsi="仿宋_GB2312" w:eastAsia="仿宋_GB2312" w:cs="宋体"/>
          <w:snapToGrid w:val="0"/>
          <w:kern w:val="0"/>
          <w:sz w:val="28"/>
          <w:szCs w:val="32"/>
        </w:rPr>
        <w:t>电话</w:t>
      </w:r>
      <w:r>
        <w:rPr>
          <w:rFonts w:hint="eastAsia" w:ascii="仿宋_GB2312" w:hAnsi="仿宋_GB2312" w:eastAsia="仿宋_GB2312" w:cs="宋体"/>
          <w:snapToGrid w:val="0"/>
          <w:kern w:val="0"/>
          <w:sz w:val="28"/>
          <w:szCs w:val="32"/>
          <w:u w:val="single"/>
        </w:rPr>
        <w:t xml:space="preserve">             </w:t>
      </w:r>
    </w:p>
    <w:p>
      <w:pPr>
        <w:widowControl/>
        <w:snapToGrid w:val="0"/>
        <w:spacing w:line="500" w:lineRule="exact"/>
        <w:ind w:firstLine="560" w:firstLineChars="20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被申请人：</w:t>
      </w:r>
      <w:r>
        <w:rPr>
          <w:rFonts w:hint="eastAsia" w:ascii="仿宋_GB2312" w:hAnsi="仿宋_GB2312" w:eastAsia="仿宋_GB2312" w:cs="宋体"/>
          <w:snapToGrid w:val="0"/>
          <w:kern w:val="0"/>
          <w:sz w:val="28"/>
          <w:szCs w:val="32"/>
          <w:u w:val="single"/>
        </w:rPr>
        <w:t xml:space="preserve">（名称）                                    </w:t>
      </w:r>
    </w:p>
    <w:p>
      <w:pPr>
        <w:widowControl/>
        <w:snapToGrid w:val="0"/>
        <w:spacing w:line="500" w:lineRule="exact"/>
        <w:ind w:firstLine="56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行政复议请求：</w:t>
      </w:r>
      <w:r>
        <w:rPr>
          <w:rFonts w:hint="eastAsia" w:ascii="仿宋_GB2312" w:hAnsi="仿宋_GB2312" w:eastAsia="仿宋_GB2312" w:cs="宋体"/>
          <w:snapToGrid w:val="0"/>
          <w:kern w:val="0"/>
          <w:sz w:val="28"/>
          <w:szCs w:val="32"/>
          <w:u w:val="single"/>
        </w:rPr>
        <w:t xml:space="preserve">                                        </w:t>
      </w:r>
    </w:p>
    <w:p>
      <w:pPr>
        <w:widowControl/>
        <w:snapToGrid w:val="0"/>
        <w:spacing w:line="500" w:lineRule="exact"/>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w:t>
      </w:r>
    </w:p>
    <w:p>
      <w:pPr>
        <w:widowControl/>
        <w:snapToGrid w:val="0"/>
        <w:spacing w:line="500" w:lineRule="exact"/>
        <w:ind w:firstLine="56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事实和理由：</w:t>
      </w:r>
      <w:r>
        <w:rPr>
          <w:rFonts w:hint="eastAsia" w:ascii="仿宋_GB2312" w:hAnsi="仿宋_GB2312" w:eastAsia="仿宋_GB2312" w:cs="宋体"/>
          <w:snapToGrid w:val="0"/>
          <w:kern w:val="0"/>
          <w:sz w:val="28"/>
          <w:szCs w:val="32"/>
          <w:u w:val="single"/>
        </w:rPr>
        <w:t xml:space="preserve">                                         </w:t>
      </w:r>
    </w:p>
    <w:p>
      <w:pPr>
        <w:widowControl/>
        <w:snapToGrid w:val="0"/>
        <w:spacing w:line="500" w:lineRule="exact"/>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w:t>
      </w:r>
    </w:p>
    <w:p>
      <w:pPr>
        <w:widowControl/>
        <w:snapToGrid w:val="0"/>
        <w:spacing w:line="500" w:lineRule="exact"/>
        <w:ind w:firstLine="630"/>
        <w:jc w:val="left"/>
        <w:rPr>
          <w:rFonts w:ascii="仿宋_GB2312" w:hAnsi="仿宋_GB2312" w:eastAsia="仿宋_GB2312" w:cs="Times New Roman"/>
          <w:snapToGrid w:val="0"/>
          <w:kern w:val="0"/>
          <w:sz w:val="28"/>
          <w:szCs w:val="32"/>
        </w:rPr>
      </w:pPr>
      <w:r>
        <w:rPr>
          <w:rFonts w:hint="eastAsia" w:ascii="仿宋_GB2312" w:hAnsi="仿宋_GB2312" w:eastAsia="仿宋_GB2312" w:cs="Times New Roman"/>
          <w:snapToGrid w:val="0"/>
          <w:kern w:val="0"/>
          <w:sz w:val="28"/>
          <w:szCs w:val="32"/>
        </w:rPr>
        <w:t>此致</w:t>
      </w:r>
    </w:p>
    <w:p>
      <w:pPr>
        <w:widowControl/>
        <w:snapToGrid w:val="0"/>
        <w:spacing w:line="500" w:lineRule="exact"/>
        <w:ind w:firstLine="560" w:firstLineChars="20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u w:val="single"/>
        </w:rPr>
        <w:t xml:space="preserve">（行政复议机关名称）  </w:t>
      </w:r>
    </w:p>
    <w:p>
      <w:pPr>
        <w:widowControl/>
        <w:snapToGrid w:val="0"/>
        <w:spacing w:line="500" w:lineRule="exact"/>
        <w:jc w:val="left"/>
        <w:rPr>
          <w:rFonts w:ascii="仿宋_GB2312" w:hAnsi="仿宋_GB2312" w:eastAsia="仿宋_GB2312" w:cs="宋体"/>
          <w:snapToGrid w:val="0"/>
          <w:kern w:val="0"/>
          <w:sz w:val="28"/>
          <w:szCs w:val="32"/>
        </w:rPr>
      </w:pPr>
    </w:p>
    <w:p>
      <w:pPr>
        <w:widowControl/>
        <w:snapToGrid w:val="0"/>
        <w:spacing w:line="500" w:lineRule="exact"/>
        <w:ind w:firstLine="63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附件：1.申请书副本</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份</w:t>
      </w:r>
    </w:p>
    <w:p>
      <w:pPr>
        <w:widowControl/>
        <w:snapToGrid w:val="0"/>
        <w:spacing w:line="500" w:lineRule="exact"/>
        <w:ind w:firstLine="63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 xml:space="preserve">      2.申请人身份证明材料复印件</w:t>
      </w:r>
    </w:p>
    <w:p>
      <w:pPr>
        <w:widowControl/>
        <w:snapToGrid w:val="0"/>
        <w:spacing w:line="500" w:lineRule="exact"/>
        <w:ind w:firstLine="63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 xml:space="preserve">      3.其他有关材料</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份</w:t>
      </w:r>
    </w:p>
    <w:p>
      <w:pPr>
        <w:widowControl/>
        <w:snapToGrid w:val="0"/>
        <w:spacing w:line="500" w:lineRule="exact"/>
        <w:ind w:firstLine="63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 xml:space="preserve">      4.授权委托书(有委托代理人的)</w:t>
      </w:r>
    </w:p>
    <w:p>
      <w:pPr>
        <w:widowControl/>
        <w:snapToGrid w:val="0"/>
        <w:spacing w:line="500" w:lineRule="exact"/>
        <w:jc w:val="left"/>
        <w:rPr>
          <w:rFonts w:ascii="仿宋_GB2312" w:hAnsi="仿宋_GB2312" w:eastAsia="仿宋_GB2312" w:cs="宋体"/>
          <w:snapToGrid w:val="0"/>
          <w:kern w:val="0"/>
          <w:sz w:val="28"/>
          <w:szCs w:val="32"/>
        </w:rPr>
      </w:pPr>
    </w:p>
    <w:p>
      <w:pPr>
        <w:widowControl/>
        <w:snapToGrid w:val="0"/>
        <w:spacing w:line="500" w:lineRule="exact"/>
        <w:ind w:firstLine="2478"/>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申请人（签名或者盖章）：</w:t>
      </w:r>
      <w:r>
        <w:rPr>
          <w:rFonts w:hint="eastAsia" w:ascii="仿宋_GB2312" w:hAnsi="仿宋_GB2312" w:eastAsia="仿宋_GB2312" w:cs="宋体"/>
          <w:snapToGrid w:val="0"/>
          <w:kern w:val="0"/>
          <w:sz w:val="28"/>
          <w:szCs w:val="32"/>
          <w:u w:val="single"/>
        </w:rPr>
        <w:t xml:space="preserve">                  </w:t>
      </w:r>
    </w:p>
    <w:p>
      <w:pPr>
        <w:widowControl/>
        <w:snapToGrid w:val="0"/>
        <w:spacing w:line="500" w:lineRule="exact"/>
        <w:ind w:left="140" w:hanging="140"/>
        <w:jc w:val="left"/>
        <w:rPr>
          <w:rFonts w:ascii="黑体" w:hAnsi="黑体" w:eastAsia="黑体" w:cs="Times New Roman"/>
          <w:bCs/>
          <w:snapToGrid w:val="0"/>
          <w:kern w:val="0"/>
          <w:sz w:val="28"/>
          <w:szCs w:val="32"/>
        </w:rPr>
      </w:pPr>
      <w:r>
        <w:rPr>
          <w:rFonts w:hint="eastAsia" w:ascii="仿宋_GB2312" w:hAnsi="仿宋_GB2312" w:eastAsia="仿宋_GB2312" w:cs="宋体"/>
          <w:snapToGrid w:val="0"/>
          <w:kern w:val="0"/>
          <w:sz w:val="28"/>
          <w:szCs w:val="32"/>
        </w:rPr>
        <w:t xml:space="preserve">                   （申请行政复议的日期）</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日</w:t>
      </w:r>
      <w:r>
        <w:rPr>
          <w:rFonts w:hint="eastAsia" w:ascii="仿宋_GB2312" w:hAnsi="仿宋_GB2312" w:eastAsia="仿宋_GB2312" w:cs="宋体"/>
          <w:b/>
          <w:bCs/>
          <w:snapToGrid w:val="0"/>
          <w:kern w:val="0"/>
          <w:sz w:val="22"/>
          <w:szCs w:val="22"/>
        </w:rPr>
        <w:br w:type="page"/>
      </w:r>
      <w:r>
        <w:rPr>
          <w:rFonts w:hint="eastAsia" w:ascii="黑体" w:hAnsi="黑体" w:eastAsia="黑体" w:cs="Times New Roman"/>
          <w:bCs/>
          <w:snapToGrid w:val="0"/>
          <w:kern w:val="0"/>
          <w:sz w:val="28"/>
          <w:szCs w:val="32"/>
        </w:rPr>
        <w:t>附件</w:t>
      </w:r>
      <w:r>
        <w:rPr>
          <w:rFonts w:ascii="黑体" w:hAnsi="黑体" w:eastAsia="黑体" w:cs="Times New Roman"/>
          <w:bCs/>
          <w:snapToGrid w:val="0"/>
          <w:kern w:val="0"/>
          <w:sz w:val="28"/>
          <w:szCs w:val="32"/>
        </w:rPr>
        <w:t>3</w:t>
      </w:r>
    </w:p>
    <w:p>
      <w:pPr>
        <w:keepNext/>
        <w:keepLines/>
        <w:widowControl/>
        <w:snapToGrid w:val="0"/>
        <w:spacing w:line="360" w:lineRule="auto"/>
        <w:jc w:val="center"/>
        <w:outlineLvl w:val="2"/>
        <w:rPr>
          <w:rFonts w:ascii="方正小标宋简体" w:hAnsi="仿宋" w:eastAsia="方正小标宋简体" w:cs="Times New Roman"/>
          <w:bCs/>
          <w:snapToGrid w:val="0"/>
          <w:kern w:val="0"/>
          <w:sz w:val="40"/>
          <w:szCs w:val="44"/>
        </w:rPr>
      </w:pPr>
      <w:r>
        <w:rPr>
          <w:rFonts w:hint="eastAsia" w:ascii="方正小标宋简体" w:hAnsi="仿宋" w:eastAsia="方正小标宋简体" w:cs="Times New Roman"/>
          <w:bCs/>
          <w:snapToGrid w:val="0"/>
          <w:kern w:val="0"/>
          <w:sz w:val="40"/>
          <w:szCs w:val="44"/>
        </w:rPr>
        <w:t>海事行政复议申请材料收存单</w:t>
      </w:r>
      <w:bookmarkEnd w:id="2"/>
      <w:bookmarkEnd w:id="3"/>
    </w:p>
    <w:p>
      <w:pPr>
        <w:widowControl/>
        <w:adjustRightInd w:val="0"/>
        <w:snapToGrid w:val="0"/>
        <w:spacing w:line="360" w:lineRule="auto"/>
        <w:ind w:right="-52" w:firstLine="4589"/>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编号</w:t>
      </w:r>
    </w:p>
    <w:p>
      <w:pPr>
        <w:widowControl/>
        <w:adjustRightInd w:val="0"/>
        <w:snapToGrid w:val="0"/>
        <w:spacing w:line="360" w:lineRule="auto"/>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u w:val="single"/>
        </w:rPr>
        <w:t xml:space="preserve">（申请人）   </w:t>
      </w:r>
      <w:r>
        <w:rPr>
          <w:rFonts w:hint="eastAsia" w:ascii="仿宋_GB2312" w:hAnsi="仿宋_GB2312" w:eastAsia="仿宋_GB2312" w:cs="宋体"/>
          <w:snapToGrid w:val="0"/>
          <w:kern w:val="0"/>
          <w:sz w:val="28"/>
          <w:szCs w:val="32"/>
        </w:rPr>
        <w:t>：</w:t>
      </w:r>
    </w:p>
    <w:p>
      <w:pPr>
        <w:widowControl/>
        <w:adjustRightInd w:val="0"/>
        <w:snapToGrid w:val="0"/>
        <w:spacing w:line="360" w:lineRule="auto"/>
        <w:ind w:firstLine="56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你（们/单位）于</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日提交的关于</w:t>
      </w:r>
      <w:r>
        <w:rPr>
          <w:rFonts w:hint="eastAsia" w:ascii="仿宋_GB2312" w:hAnsi="仿宋_GB2312" w:eastAsia="仿宋_GB2312" w:cs="宋体"/>
          <w:snapToGrid w:val="0"/>
          <w:kern w:val="0"/>
          <w:sz w:val="28"/>
          <w:szCs w:val="32"/>
          <w:u w:val="single"/>
        </w:rPr>
        <w:t xml:space="preserve">               </w:t>
      </w:r>
    </w:p>
    <w:p>
      <w:pPr>
        <w:widowControl/>
        <w:adjustRightInd w:val="0"/>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的申请，先收存下列材料。</w:t>
      </w:r>
    </w:p>
    <w:p>
      <w:pPr>
        <w:widowControl/>
        <w:adjustRightInd w:val="0"/>
        <w:snapToGrid w:val="0"/>
        <w:spacing w:line="360" w:lineRule="auto"/>
        <w:ind w:firstLine="56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本机关将自即日起</w:t>
      </w:r>
      <w:r>
        <w:rPr>
          <w:rFonts w:hint="eastAsia" w:ascii="仿宋_GB2312" w:hAnsi="仿宋_GB2312" w:eastAsia="仿宋_GB2312" w:cs="宋体"/>
          <w:snapToGrid w:val="0"/>
          <w:kern w:val="0"/>
          <w:sz w:val="28"/>
          <w:szCs w:val="32"/>
          <w:lang w:eastAsia="zh-CN"/>
        </w:rPr>
        <w:t>五</w:t>
      </w:r>
      <w:r>
        <w:rPr>
          <w:rFonts w:hint="eastAsia" w:ascii="仿宋_GB2312" w:hAnsi="仿宋_GB2312" w:eastAsia="仿宋_GB2312" w:cs="宋体"/>
          <w:snapToGrid w:val="0"/>
          <w:kern w:val="0"/>
          <w:sz w:val="28"/>
          <w:szCs w:val="32"/>
        </w:rPr>
        <w:t>个工作日内依法做出决定:</w:t>
      </w:r>
    </w:p>
    <w:p>
      <w:pPr>
        <w:widowControl/>
        <w:snapToGrid w:val="0"/>
        <w:spacing w:line="360" w:lineRule="auto"/>
        <w:ind w:firstLine="560"/>
        <w:jc w:val="left"/>
        <w:rPr>
          <w:rFonts w:hint="eastAsia"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1.补正通知。</w:t>
      </w:r>
    </w:p>
    <w:p>
      <w:pPr>
        <w:widowControl/>
        <w:snapToGrid w:val="0"/>
        <w:spacing w:line="360" w:lineRule="auto"/>
        <w:ind w:firstLine="560"/>
        <w:jc w:val="left"/>
        <w:rPr>
          <w:rFonts w:hint="default" w:ascii="仿宋_GB2312" w:hAnsi="仿宋_GB2312" w:eastAsia="仿宋_GB2312" w:cs="宋体"/>
          <w:snapToGrid w:val="0"/>
          <w:kern w:val="0"/>
          <w:sz w:val="28"/>
          <w:szCs w:val="32"/>
          <w:lang w:val="en-US" w:eastAsia="zh-CN"/>
        </w:rPr>
      </w:pPr>
      <w:r>
        <w:rPr>
          <w:rFonts w:hint="eastAsia" w:ascii="仿宋_GB2312" w:hAnsi="仿宋_GB2312" w:eastAsia="仿宋_GB2312" w:cs="宋体"/>
          <w:snapToGrid w:val="0"/>
          <w:kern w:val="0"/>
          <w:sz w:val="28"/>
          <w:szCs w:val="32"/>
          <w:lang w:val="en-US" w:eastAsia="zh-CN"/>
        </w:rPr>
        <w:t>2.受理通知。</w:t>
      </w:r>
    </w:p>
    <w:p>
      <w:pPr>
        <w:widowControl/>
        <w:snapToGrid w:val="0"/>
        <w:spacing w:line="360" w:lineRule="auto"/>
        <w:ind w:firstLine="56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lang w:val="en-US" w:eastAsia="zh-CN"/>
        </w:rPr>
        <w:t>3</w:t>
      </w:r>
      <w:r>
        <w:rPr>
          <w:rFonts w:hint="eastAsia" w:ascii="仿宋_GB2312" w:hAnsi="仿宋_GB2312" w:eastAsia="仿宋_GB2312" w:cs="宋体"/>
          <w:snapToGrid w:val="0"/>
          <w:kern w:val="0"/>
          <w:sz w:val="28"/>
          <w:szCs w:val="32"/>
        </w:rPr>
        <w:t>.不予受理通知。</w:t>
      </w:r>
    </w:p>
    <w:p>
      <w:pPr>
        <w:widowControl/>
        <w:snapToGrid w:val="0"/>
        <w:spacing w:line="360" w:lineRule="auto"/>
        <w:ind w:firstLine="56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lang w:val="en-US" w:eastAsia="zh-CN"/>
        </w:rPr>
        <w:t>4</w:t>
      </w:r>
      <w:r>
        <w:rPr>
          <w:rFonts w:hint="eastAsia" w:ascii="仿宋_GB2312" w:hAnsi="仿宋_GB2312" w:eastAsia="仿宋_GB2312" w:cs="宋体"/>
          <w:snapToGrid w:val="0"/>
          <w:kern w:val="0"/>
          <w:sz w:val="28"/>
          <w:szCs w:val="32"/>
        </w:rPr>
        <w:t>.逾期未通知的，视为受理。</w:t>
      </w:r>
    </w:p>
    <w:p>
      <w:pPr>
        <w:widowControl/>
        <w:wordWrap w:val="0"/>
        <w:snapToGrid w:val="0"/>
        <w:spacing w:line="360" w:lineRule="auto"/>
        <w:ind w:firstLine="47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 xml:space="preserve">日       </w:t>
      </w:r>
    </w:p>
    <w:p>
      <w:pPr>
        <w:widowControl/>
        <w:wordWrap w:val="0"/>
        <w:snapToGrid w:val="0"/>
        <w:spacing w:line="360" w:lineRule="auto"/>
        <w:ind w:right="39"/>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 xml:space="preserve">（海事行政复议专用章）    </w:t>
      </w:r>
    </w:p>
    <w:p>
      <w:pPr>
        <w:widowControl/>
        <w:adjustRightInd w:val="0"/>
        <w:snapToGrid w:val="0"/>
        <w:spacing w:line="360" w:lineRule="auto"/>
        <w:ind w:right="-52"/>
        <w:jc w:val="lef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 xml:space="preserve">联系方式：            </w:t>
      </w:r>
      <w:r>
        <w:rPr>
          <w:rFonts w:ascii="仿宋" w:hAnsi="仿宋" w:eastAsia="仿宋" w:cs="宋体"/>
          <w:snapToGrid w:val="0"/>
          <w:kern w:val="0"/>
          <w:sz w:val="28"/>
          <w:szCs w:val="32"/>
        </w:rPr>
        <w:t xml:space="preserve">   ____________________________________________________</w:t>
      </w:r>
      <w:r>
        <w:rPr>
          <w:rFonts w:ascii="仿宋" w:hAnsi="仿宋" w:eastAsia="仿宋" w:cs="宋体"/>
          <w:snapToGrid w:val="0"/>
          <w:kern w:val="0"/>
          <w:sz w:val="28"/>
          <w:szCs w:val="32"/>
          <w:u w:val="single"/>
        </w:rPr>
        <w:t xml:space="preserve">         </w:t>
      </w:r>
    </w:p>
    <w:p>
      <w:pPr>
        <w:widowControl/>
        <w:adjustRightInd w:val="0"/>
        <w:snapToGrid w:val="0"/>
        <w:spacing w:line="360" w:lineRule="auto"/>
        <w:ind w:right="-330"/>
        <w:jc w:val="center"/>
        <w:rPr>
          <w:rFonts w:ascii="宋体" w:hAnsi="宋体" w:eastAsia="黑体" w:cs="宋体"/>
          <w:bCs/>
          <w:snapToGrid w:val="0"/>
          <w:kern w:val="0"/>
          <w:sz w:val="24"/>
          <w:szCs w:val="22"/>
        </w:rPr>
      </w:pPr>
      <w:r>
        <w:rPr>
          <w:rFonts w:hint="eastAsia" w:ascii="宋体" w:hAnsi="宋体" w:eastAsia="黑体" w:cs="宋体"/>
          <w:bCs/>
          <w:snapToGrid w:val="0"/>
          <w:kern w:val="0"/>
          <w:sz w:val="24"/>
          <w:szCs w:val="22"/>
        </w:rPr>
        <w:t>收存材料清单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5592"/>
        <w:gridCol w:w="900"/>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9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right="-330"/>
              <w:jc w:val="left"/>
              <w:rPr>
                <w:rFonts w:ascii="仿宋_GB2312" w:hAnsi="仿宋_GB2312" w:eastAsia="仿宋_GB2312" w:cs="宋体"/>
                <w:bCs/>
                <w:snapToGrid w:val="0"/>
                <w:kern w:val="0"/>
                <w:sz w:val="22"/>
                <w:szCs w:val="22"/>
              </w:rPr>
            </w:pPr>
            <w:r>
              <w:rPr>
                <w:rFonts w:hint="eastAsia" w:ascii="仿宋_GB2312" w:hAnsi="仿宋_GB2312" w:eastAsia="仿宋_GB2312" w:cs="宋体"/>
                <w:bCs/>
                <w:snapToGrid w:val="0"/>
                <w:kern w:val="0"/>
                <w:sz w:val="22"/>
                <w:szCs w:val="22"/>
              </w:rPr>
              <w:t>序号</w:t>
            </w:r>
          </w:p>
        </w:tc>
        <w:tc>
          <w:tcPr>
            <w:tcW w:w="5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right="-330"/>
              <w:jc w:val="center"/>
              <w:rPr>
                <w:rFonts w:ascii="仿宋_GB2312" w:hAnsi="仿宋_GB2312" w:eastAsia="仿宋_GB2312" w:cs="宋体"/>
                <w:bCs/>
                <w:snapToGrid w:val="0"/>
                <w:kern w:val="0"/>
                <w:sz w:val="22"/>
                <w:szCs w:val="22"/>
              </w:rPr>
            </w:pPr>
            <w:r>
              <w:rPr>
                <w:rFonts w:hint="eastAsia" w:ascii="仿宋_GB2312" w:hAnsi="仿宋_GB2312" w:eastAsia="仿宋_GB2312" w:cs="宋体"/>
                <w:bCs/>
                <w:snapToGrid w:val="0"/>
                <w:kern w:val="0"/>
                <w:sz w:val="22"/>
                <w:szCs w:val="22"/>
              </w:rPr>
              <w:t>材料名称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right="-330"/>
              <w:jc w:val="left"/>
              <w:rPr>
                <w:rFonts w:ascii="仿宋_GB2312" w:hAnsi="仿宋_GB2312" w:eastAsia="仿宋_GB2312" w:cs="宋体"/>
                <w:bCs/>
                <w:snapToGrid w:val="0"/>
                <w:kern w:val="0"/>
                <w:sz w:val="22"/>
                <w:szCs w:val="22"/>
              </w:rPr>
            </w:pPr>
            <w:r>
              <w:rPr>
                <w:rFonts w:hint="eastAsia" w:ascii="仿宋_GB2312" w:hAnsi="仿宋_GB2312" w:eastAsia="仿宋_GB2312" w:cs="宋体"/>
                <w:bCs/>
                <w:snapToGrid w:val="0"/>
                <w:kern w:val="0"/>
                <w:sz w:val="22"/>
                <w:szCs w:val="22"/>
              </w:rPr>
              <w:t>份数</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right="-330"/>
              <w:jc w:val="center"/>
              <w:rPr>
                <w:rFonts w:ascii="仿宋_GB2312" w:hAnsi="仿宋_GB2312" w:eastAsia="仿宋_GB2312" w:cs="宋体"/>
                <w:bCs/>
                <w:snapToGrid w:val="0"/>
                <w:kern w:val="0"/>
                <w:sz w:val="22"/>
                <w:szCs w:val="22"/>
              </w:rPr>
            </w:pPr>
            <w:r>
              <w:rPr>
                <w:rFonts w:hint="eastAsia" w:ascii="仿宋_GB2312" w:hAnsi="仿宋_GB2312" w:eastAsia="仿宋_GB2312" w:cs="宋体"/>
                <w:bCs/>
                <w:snapToGrid w:val="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仿宋_GB2312" w:hAnsi="仿宋_GB2312" w:eastAsia="仿宋_GB2312" w:cs="宋体"/>
                <w:snapToGrid w:val="0"/>
                <w:kern w:val="0"/>
                <w:sz w:val="22"/>
                <w:szCs w:val="22"/>
              </w:rPr>
            </w:pPr>
          </w:p>
        </w:tc>
        <w:tc>
          <w:tcPr>
            <w:tcW w:w="5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仿宋_GB2312" w:hAnsi="仿宋_GB2312" w:eastAsia="仿宋_GB2312" w:cs="宋体"/>
                <w:snapToGrid w:val="0"/>
                <w:kern w:val="0"/>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_GB2312" w:hAnsi="仿宋_GB2312" w:eastAsia="仿宋_GB2312" w:cs="宋体"/>
                <w:snapToGrid w:val="0"/>
                <w:kern w:val="0"/>
                <w:sz w:val="22"/>
                <w:szCs w:val="22"/>
              </w:rPr>
            </w:pP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仿宋_GB2312" w:hAnsi="仿宋_GB2312" w:eastAsia="仿宋_GB2312" w:cs="宋体"/>
                <w:snapToGrid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仿宋_GB2312" w:hAnsi="仿宋_GB2312" w:eastAsia="仿宋_GB2312" w:cs="宋体"/>
                <w:snapToGrid w:val="0"/>
                <w:kern w:val="0"/>
                <w:sz w:val="22"/>
                <w:szCs w:val="22"/>
              </w:rPr>
            </w:pPr>
          </w:p>
        </w:tc>
        <w:tc>
          <w:tcPr>
            <w:tcW w:w="5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仿宋_GB2312" w:hAnsi="仿宋_GB2312" w:eastAsia="仿宋_GB2312" w:cs="宋体"/>
                <w:snapToGrid w:val="0"/>
                <w:kern w:val="0"/>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_GB2312" w:hAnsi="仿宋_GB2312" w:eastAsia="仿宋_GB2312" w:cs="宋体"/>
                <w:snapToGrid w:val="0"/>
                <w:kern w:val="0"/>
                <w:sz w:val="22"/>
                <w:szCs w:val="2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仿宋_GB2312" w:hAnsi="仿宋_GB2312" w:eastAsia="仿宋_GB2312" w:cs="宋体"/>
                <w:snapToGrid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仿宋_GB2312" w:hAnsi="仿宋_GB2312" w:eastAsia="仿宋_GB2312" w:cs="宋体"/>
                <w:snapToGrid w:val="0"/>
                <w:kern w:val="0"/>
                <w:sz w:val="22"/>
                <w:szCs w:val="22"/>
              </w:rPr>
            </w:pPr>
          </w:p>
        </w:tc>
        <w:tc>
          <w:tcPr>
            <w:tcW w:w="5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仿宋_GB2312" w:hAnsi="仿宋_GB2312" w:eastAsia="仿宋_GB2312" w:cs="宋体"/>
                <w:snapToGrid w:val="0"/>
                <w:kern w:val="0"/>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_GB2312" w:hAnsi="仿宋_GB2312" w:eastAsia="仿宋_GB2312" w:cs="宋体"/>
                <w:snapToGrid w:val="0"/>
                <w:kern w:val="0"/>
                <w:sz w:val="22"/>
                <w:szCs w:val="2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仿宋_GB2312" w:hAnsi="仿宋_GB2312" w:eastAsia="仿宋_GB2312" w:cs="宋体"/>
                <w:snapToGrid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99" w:type="dxa"/>
            <w:tcBorders>
              <w:top w:val="single" w:color="auto" w:sz="4" w:space="0"/>
              <w:left w:val="single" w:color="auto" w:sz="4" w:space="0"/>
              <w:right w:val="single" w:color="auto" w:sz="4" w:space="0"/>
            </w:tcBorders>
            <w:vAlign w:val="center"/>
          </w:tcPr>
          <w:p>
            <w:pPr>
              <w:widowControl/>
              <w:snapToGrid w:val="0"/>
              <w:spacing w:line="360" w:lineRule="auto"/>
              <w:jc w:val="left"/>
              <w:rPr>
                <w:rFonts w:ascii="仿宋_GB2312" w:hAnsi="仿宋_GB2312" w:eastAsia="仿宋_GB2312" w:cs="宋体"/>
                <w:snapToGrid w:val="0"/>
                <w:kern w:val="0"/>
                <w:sz w:val="22"/>
                <w:szCs w:val="22"/>
              </w:rPr>
            </w:pPr>
          </w:p>
        </w:tc>
        <w:tc>
          <w:tcPr>
            <w:tcW w:w="5592" w:type="dxa"/>
            <w:tcBorders>
              <w:top w:val="single" w:color="auto" w:sz="4" w:space="0"/>
              <w:left w:val="single" w:color="auto" w:sz="4" w:space="0"/>
              <w:right w:val="single" w:color="auto" w:sz="4" w:space="0"/>
            </w:tcBorders>
            <w:vAlign w:val="center"/>
          </w:tcPr>
          <w:p>
            <w:pPr>
              <w:widowControl/>
              <w:snapToGrid w:val="0"/>
              <w:spacing w:line="360" w:lineRule="auto"/>
              <w:jc w:val="left"/>
              <w:rPr>
                <w:rFonts w:ascii="仿宋_GB2312" w:hAnsi="仿宋_GB2312" w:eastAsia="仿宋_GB2312" w:cs="宋体"/>
                <w:snapToGrid w:val="0"/>
                <w:kern w:val="0"/>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_GB2312" w:hAnsi="仿宋_GB2312" w:eastAsia="仿宋_GB2312" w:cs="宋体"/>
                <w:snapToGrid w:val="0"/>
                <w:kern w:val="0"/>
                <w:sz w:val="22"/>
                <w:szCs w:val="2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仿宋_GB2312" w:hAnsi="仿宋_GB2312" w:eastAsia="仿宋_GB2312" w:cs="宋体"/>
                <w:snapToGrid w:val="0"/>
                <w:kern w:val="0"/>
                <w:sz w:val="22"/>
                <w:szCs w:val="22"/>
              </w:rPr>
            </w:pPr>
          </w:p>
        </w:tc>
      </w:tr>
    </w:tbl>
    <w:p>
      <w:pPr>
        <w:widowControl/>
        <w:adjustRightInd w:val="0"/>
        <w:snapToGrid w:val="0"/>
        <w:spacing w:line="360" w:lineRule="auto"/>
        <w:ind w:firstLine="56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申请人确认以上材料与收存的一致。</w:t>
      </w:r>
    </w:p>
    <w:p>
      <w:pPr>
        <w:widowControl/>
        <w:adjustRightInd w:val="0"/>
        <w:snapToGrid w:val="0"/>
        <w:spacing w:line="360" w:lineRule="auto"/>
        <w:ind w:firstLine="2727"/>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申请人（签名或者盖章）：</w:t>
      </w:r>
      <w:r>
        <w:rPr>
          <w:rFonts w:hint="eastAsia" w:ascii="仿宋_GB2312" w:hAnsi="仿宋_GB2312" w:eastAsia="仿宋_GB2312" w:cs="宋体"/>
          <w:snapToGrid w:val="0"/>
          <w:kern w:val="0"/>
          <w:sz w:val="28"/>
          <w:szCs w:val="32"/>
          <w:u w:val="single"/>
        </w:rPr>
        <w:t xml:space="preserve">                </w:t>
      </w:r>
    </w:p>
    <w:p>
      <w:pPr>
        <w:widowControl/>
        <w:wordWrap w:val="0"/>
        <w:snapToGrid w:val="0"/>
        <w:spacing w:line="360" w:lineRule="auto"/>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日</w:t>
      </w:r>
    </w:p>
    <w:p>
      <w:pPr>
        <w:widowControl/>
        <w:adjustRightInd w:val="0"/>
        <w:snapToGrid w:val="0"/>
        <w:spacing w:line="360" w:lineRule="auto"/>
        <w:ind w:firstLine="440"/>
        <w:jc w:val="left"/>
        <w:rPr>
          <w:rFonts w:hint="eastAsia" w:ascii="仿宋_GB2312" w:hAnsi="仿宋_GB2312" w:eastAsia="仿宋_GB2312" w:cs="宋体"/>
          <w:snapToGrid w:val="0"/>
          <w:kern w:val="0"/>
          <w:sz w:val="22"/>
          <w:szCs w:val="21"/>
        </w:rPr>
      </w:pPr>
      <w:r>
        <w:rPr>
          <w:rFonts w:hint="eastAsia" w:ascii="仿宋_GB2312" w:hAnsi="仿宋_GB2312" w:eastAsia="仿宋_GB2312" w:cs="宋体"/>
          <w:snapToGrid w:val="0"/>
          <w:kern w:val="0"/>
          <w:sz w:val="22"/>
          <w:szCs w:val="21"/>
        </w:rPr>
        <w:t>注：不适用者划去。</w:t>
      </w:r>
    </w:p>
    <w:p>
      <w:pPr>
        <w:widowControl/>
        <w:adjustRightInd/>
        <w:snapToGrid/>
        <w:spacing w:line="240" w:lineRule="auto"/>
        <w:ind w:firstLine="0"/>
        <w:jc w:val="left"/>
        <w:rPr>
          <w:rFonts w:hint="eastAsia" w:ascii="仿宋_GB2312" w:hAnsi="仿宋_GB2312" w:eastAsia="仿宋_GB2312" w:cs="宋体"/>
          <w:snapToGrid w:val="0"/>
          <w:kern w:val="0"/>
          <w:sz w:val="22"/>
          <w:szCs w:val="21"/>
        </w:rPr>
      </w:pPr>
      <w:r>
        <w:rPr>
          <w:rFonts w:hint="eastAsia" w:ascii="仿宋_GB2312" w:hAnsi="仿宋_GB2312" w:eastAsia="仿宋_GB2312" w:cs="宋体"/>
          <w:snapToGrid w:val="0"/>
          <w:kern w:val="0"/>
          <w:sz w:val="22"/>
          <w:szCs w:val="21"/>
        </w:rPr>
        <w:br w:type="page"/>
      </w:r>
    </w:p>
    <w:p>
      <w:pPr>
        <w:keepNext/>
        <w:keepLines/>
        <w:widowControl/>
        <w:snapToGrid w:val="0"/>
        <w:spacing w:line="360" w:lineRule="auto"/>
        <w:jc w:val="left"/>
        <w:outlineLvl w:val="2"/>
        <w:rPr>
          <w:rFonts w:hint="eastAsia" w:ascii="黑体" w:hAnsi="黑体" w:eastAsia="黑体" w:cs="Times New Roman"/>
          <w:bCs/>
          <w:snapToGrid w:val="0"/>
          <w:kern w:val="0"/>
          <w:sz w:val="28"/>
          <w:szCs w:val="32"/>
          <w:lang w:eastAsia="zh-CN"/>
        </w:rPr>
      </w:pPr>
      <w:r>
        <w:rPr>
          <w:rFonts w:hint="eastAsia" w:ascii="黑体" w:hAnsi="黑体" w:eastAsia="黑体" w:cs="Times New Roman"/>
          <w:bCs/>
          <w:snapToGrid w:val="0"/>
          <w:kern w:val="0"/>
          <w:sz w:val="28"/>
          <w:szCs w:val="32"/>
        </w:rPr>
        <w:t>附件</w:t>
      </w:r>
      <w:r>
        <w:rPr>
          <w:rFonts w:hint="eastAsia" w:ascii="黑体" w:hAnsi="黑体" w:eastAsia="黑体" w:cs="Times New Roman"/>
          <w:bCs/>
          <w:snapToGrid w:val="0"/>
          <w:kern w:val="0"/>
          <w:sz w:val="28"/>
          <w:szCs w:val="32"/>
          <w:lang w:val="en-US" w:eastAsia="zh-CN"/>
        </w:rPr>
        <w:t>4</w:t>
      </w:r>
    </w:p>
    <w:p>
      <w:pPr>
        <w:keepNext/>
        <w:keepLines/>
        <w:widowControl/>
        <w:snapToGrid w:val="0"/>
        <w:spacing w:line="360" w:lineRule="auto"/>
        <w:jc w:val="center"/>
        <w:outlineLvl w:val="2"/>
        <w:rPr>
          <w:rFonts w:ascii="方正小标宋简体" w:hAnsi="仿宋" w:eastAsia="方正小标宋简体" w:cs="Times New Roman"/>
          <w:bCs/>
          <w:snapToGrid w:val="0"/>
          <w:kern w:val="0"/>
          <w:sz w:val="40"/>
          <w:szCs w:val="44"/>
        </w:rPr>
      </w:pPr>
      <w:r>
        <w:rPr>
          <w:rFonts w:hint="eastAsia" w:ascii="方正小标宋简体" w:hAnsi="仿宋" w:eastAsia="方正小标宋简体" w:cs="Times New Roman"/>
          <w:bCs/>
          <w:snapToGrid w:val="0"/>
          <w:kern w:val="0"/>
          <w:sz w:val="40"/>
          <w:szCs w:val="44"/>
        </w:rPr>
        <w:t>海事行政复议受理通知书</w:t>
      </w:r>
    </w:p>
    <w:p>
      <w:pPr>
        <w:widowControl/>
        <w:snapToGrid w:val="0"/>
        <w:spacing w:line="360" w:lineRule="auto"/>
        <w:ind w:firstLine="42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w:t>
      </w:r>
      <w:r>
        <w:rPr>
          <w:rFonts w:hint="eastAsia" w:ascii="仿宋_GB2312" w:hAnsi="仿宋_GB2312" w:eastAsia="仿宋_GB2312" w:cs="宋体"/>
          <w:snapToGrid w:val="0"/>
          <w:kern w:val="0"/>
          <w:sz w:val="28"/>
          <w:szCs w:val="32"/>
        </w:rPr>
        <w:t>海复字〔   〕 号</w:t>
      </w:r>
    </w:p>
    <w:p>
      <w:pPr>
        <w:widowControl/>
        <w:snapToGrid w:val="0"/>
        <w:spacing w:line="360" w:lineRule="auto"/>
        <w:ind w:firstLine="420"/>
        <w:jc w:val="right"/>
        <w:rPr>
          <w:rFonts w:ascii="仿宋_GB2312" w:hAnsi="仿宋_GB2312" w:eastAsia="仿宋_GB2312" w:cs="宋体"/>
          <w:b/>
          <w:snapToGrid w:val="0"/>
          <w:kern w:val="0"/>
          <w:sz w:val="28"/>
          <w:szCs w:val="32"/>
        </w:rPr>
      </w:pP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（申请人）         </w:t>
      </w:r>
      <w:r>
        <w:rPr>
          <w:rFonts w:hint="eastAsia" w:ascii="仿宋_GB2312" w:hAnsi="仿宋_GB2312" w:eastAsia="仿宋_GB2312" w:cs="宋体"/>
          <w:snapToGrid w:val="0"/>
          <w:kern w:val="0"/>
          <w:sz w:val="28"/>
          <w:szCs w:val="32"/>
        </w:rPr>
        <w:t>：</w:t>
      </w:r>
    </w:p>
    <w:p>
      <w:pPr>
        <w:widowControl/>
        <w:snapToGrid w:val="0"/>
        <w:spacing w:line="360" w:lineRule="auto"/>
        <w:ind w:firstLine="560" w:firstLineChars="20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你（单位）关于</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一案申请复议，经审查，符合《中华人民共和国行政复议法》</w:t>
      </w:r>
      <w:r>
        <w:rPr>
          <w:rFonts w:hint="eastAsia" w:ascii="仿宋_GB2312" w:hAnsi="仿宋_GB2312" w:eastAsia="仿宋_GB2312" w:cs="宋体"/>
          <w:snapToGrid w:val="0"/>
          <w:kern w:val="0"/>
          <w:sz w:val="28"/>
          <w:szCs w:val="32"/>
          <w:lang w:eastAsia="zh-CN"/>
        </w:rPr>
        <w:t>第三十条第一款</w:t>
      </w:r>
      <w:r>
        <w:rPr>
          <w:rFonts w:hint="eastAsia" w:ascii="仿宋_GB2312" w:hAnsi="仿宋_GB2312" w:eastAsia="仿宋_GB2312" w:cs="宋体"/>
          <w:snapToGrid w:val="0"/>
          <w:kern w:val="0"/>
          <w:sz w:val="28"/>
          <w:szCs w:val="32"/>
        </w:rPr>
        <w:t>规定的受理条件，</w:t>
      </w:r>
      <w:r>
        <w:rPr>
          <w:rFonts w:hint="eastAsia" w:ascii="仿宋_GB2312" w:hAnsi="仿宋_GB2312" w:eastAsia="仿宋_GB2312" w:cs="宋体"/>
          <w:snapToGrid w:val="0"/>
          <w:kern w:val="0"/>
          <w:sz w:val="28"/>
          <w:szCs w:val="32"/>
          <w:lang w:eastAsia="zh-CN"/>
        </w:rPr>
        <w:t>本机关</w:t>
      </w:r>
      <w:r>
        <w:rPr>
          <w:rFonts w:hint="eastAsia" w:ascii="仿宋_GB2312" w:hAnsi="仿宋_GB2312" w:eastAsia="仿宋_GB2312" w:cs="宋体"/>
          <w:snapToGrid w:val="0"/>
          <w:kern w:val="0"/>
          <w:sz w:val="28"/>
          <w:szCs w:val="32"/>
        </w:rPr>
        <w:t>决定予以受理。</w:t>
      </w:r>
    </w:p>
    <w:p>
      <w:pPr>
        <w:widowControl/>
        <w:snapToGrid w:val="0"/>
        <w:spacing w:line="360" w:lineRule="auto"/>
        <w:ind w:left="6436" w:leftChars="198" w:hanging="6020"/>
        <w:jc w:val="center"/>
        <w:rPr>
          <w:rFonts w:ascii="仿宋_GB2312" w:hAnsi="仿宋_GB2312" w:eastAsia="仿宋_GB2312" w:cs="宋体"/>
          <w:snapToGrid w:val="0"/>
          <w:kern w:val="0"/>
          <w:sz w:val="28"/>
          <w:szCs w:val="32"/>
        </w:rPr>
      </w:pPr>
    </w:p>
    <w:p>
      <w:pPr>
        <w:widowControl/>
        <w:wordWrap w:val="0"/>
        <w:snapToGrid w:val="0"/>
        <w:spacing w:line="360" w:lineRule="auto"/>
        <w:ind w:firstLine="47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 xml:space="preserve">日       </w:t>
      </w:r>
    </w:p>
    <w:p>
      <w:pPr>
        <w:widowControl/>
        <w:adjustRightInd w:val="0"/>
        <w:snapToGrid w:val="0"/>
        <w:spacing w:line="360" w:lineRule="auto"/>
        <w:ind w:firstLine="440"/>
        <w:jc w:val="left"/>
        <w:rPr>
          <w:rFonts w:hint="eastAsia" w:ascii="仿宋_GB2312" w:hAnsi="仿宋_GB2312" w:eastAsia="仿宋_GB2312" w:cs="宋体"/>
          <w:snapToGrid w:val="0"/>
          <w:kern w:val="0"/>
          <w:sz w:val="22"/>
          <w:szCs w:val="21"/>
        </w:rPr>
      </w:pPr>
      <w:r>
        <w:rPr>
          <w:rFonts w:hint="eastAsia" w:ascii="仿宋_GB2312" w:hAnsi="仿宋_GB2312" w:eastAsia="仿宋_GB2312" w:cs="宋体"/>
          <w:snapToGrid w:val="0"/>
          <w:kern w:val="0"/>
          <w:sz w:val="28"/>
          <w:szCs w:val="32"/>
        </w:rPr>
        <w:t>（海事行政复议专用章）</w:t>
      </w:r>
      <w:r>
        <w:rPr>
          <w:rFonts w:hint="eastAsia" w:ascii="仿宋" w:hAnsi="仿宋" w:eastAsia="仿宋" w:cs="宋体"/>
          <w:snapToGrid w:val="0"/>
          <w:kern w:val="0"/>
          <w:sz w:val="28"/>
          <w:szCs w:val="32"/>
        </w:rPr>
        <w:t xml:space="preserve"> </w:t>
      </w:r>
      <w:r>
        <w:rPr>
          <w:rFonts w:hint="eastAsia" w:ascii="仿宋_GB2312" w:hAnsi="仿宋_GB2312" w:eastAsia="仿宋_GB2312" w:cs="宋体"/>
          <w:snapToGrid w:val="0"/>
          <w:kern w:val="0"/>
          <w:sz w:val="22"/>
          <w:szCs w:val="21"/>
        </w:rPr>
        <w:br w:type="page"/>
      </w:r>
    </w:p>
    <w:p>
      <w:pPr>
        <w:widowControl/>
        <w:adjustRightInd w:val="0"/>
        <w:snapToGrid w:val="0"/>
        <w:spacing w:line="360" w:lineRule="auto"/>
        <w:ind w:firstLine="440"/>
        <w:jc w:val="left"/>
        <w:rPr>
          <w:rFonts w:hint="eastAsia" w:ascii="仿宋_GB2312" w:hAnsi="仿宋_GB2312" w:eastAsia="仿宋_GB2312" w:cs="宋体"/>
          <w:snapToGrid w:val="0"/>
          <w:kern w:val="0"/>
          <w:sz w:val="22"/>
          <w:szCs w:val="21"/>
        </w:rPr>
      </w:pPr>
    </w:p>
    <w:p>
      <w:pPr>
        <w:keepNext/>
        <w:keepLines/>
        <w:widowControl/>
        <w:snapToGrid w:val="0"/>
        <w:spacing w:line="360" w:lineRule="auto"/>
        <w:jc w:val="left"/>
        <w:outlineLvl w:val="2"/>
        <w:rPr>
          <w:rFonts w:hint="eastAsia" w:ascii="黑体" w:hAnsi="黑体" w:eastAsia="黑体" w:cs="Times New Roman"/>
          <w:bCs/>
          <w:snapToGrid w:val="0"/>
          <w:kern w:val="0"/>
          <w:sz w:val="28"/>
          <w:szCs w:val="32"/>
          <w:lang w:eastAsia="zh-CN"/>
        </w:rPr>
      </w:pPr>
      <w:bookmarkStart w:id="4" w:name="_Toc491728311"/>
      <w:r>
        <w:rPr>
          <w:rFonts w:hint="eastAsia" w:ascii="黑体" w:hAnsi="黑体" w:eastAsia="黑体" w:cs="Times New Roman"/>
          <w:bCs/>
          <w:snapToGrid w:val="0"/>
          <w:kern w:val="0"/>
          <w:sz w:val="28"/>
          <w:szCs w:val="32"/>
        </w:rPr>
        <w:t>附件</w:t>
      </w:r>
      <w:r>
        <w:rPr>
          <w:rFonts w:hint="eastAsia" w:ascii="黑体" w:hAnsi="黑体" w:eastAsia="黑体" w:cs="Times New Roman"/>
          <w:bCs/>
          <w:snapToGrid w:val="0"/>
          <w:kern w:val="0"/>
          <w:sz w:val="28"/>
          <w:szCs w:val="32"/>
          <w:lang w:val="en-US" w:eastAsia="zh-CN"/>
        </w:rPr>
        <w:t>5</w:t>
      </w:r>
    </w:p>
    <w:p>
      <w:pPr>
        <w:keepNext/>
        <w:keepLines/>
        <w:widowControl/>
        <w:snapToGrid w:val="0"/>
        <w:spacing w:line="360" w:lineRule="auto"/>
        <w:jc w:val="center"/>
        <w:outlineLvl w:val="2"/>
        <w:rPr>
          <w:rFonts w:ascii="方正小标宋简体" w:hAnsi="仿宋" w:eastAsia="方正小标宋简体" w:cs="Times New Roman"/>
          <w:bCs/>
          <w:snapToGrid w:val="0"/>
          <w:kern w:val="0"/>
          <w:sz w:val="40"/>
          <w:szCs w:val="44"/>
        </w:rPr>
      </w:pPr>
      <w:r>
        <w:rPr>
          <w:rFonts w:hint="eastAsia" w:ascii="方正小标宋简体" w:hAnsi="仿宋" w:eastAsia="方正小标宋简体" w:cs="Times New Roman"/>
          <w:bCs/>
          <w:snapToGrid w:val="0"/>
          <w:kern w:val="0"/>
          <w:sz w:val="40"/>
          <w:szCs w:val="44"/>
        </w:rPr>
        <w:t>海事行政复议申请不予受理决定书</w:t>
      </w:r>
      <w:bookmarkEnd w:id="4"/>
    </w:p>
    <w:p>
      <w:pPr>
        <w:widowControl/>
        <w:snapToGrid w:val="0"/>
        <w:spacing w:line="360" w:lineRule="auto"/>
        <w:ind w:firstLine="42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w:t>
      </w:r>
      <w:r>
        <w:rPr>
          <w:rFonts w:hint="eastAsia" w:ascii="仿宋_GB2312" w:hAnsi="仿宋_GB2312" w:eastAsia="仿宋_GB2312" w:cs="宋体"/>
          <w:snapToGrid w:val="0"/>
          <w:kern w:val="0"/>
          <w:sz w:val="28"/>
          <w:szCs w:val="32"/>
        </w:rPr>
        <w:t>海复字〔   〕 号</w:t>
      </w:r>
    </w:p>
    <w:p>
      <w:pPr>
        <w:widowControl/>
        <w:snapToGrid w:val="0"/>
        <w:spacing w:line="360" w:lineRule="auto"/>
        <w:ind w:firstLine="420"/>
        <w:jc w:val="right"/>
        <w:rPr>
          <w:rFonts w:ascii="仿宋_GB2312" w:hAnsi="仿宋_GB2312" w:eastAsia="仿宋_GB2312" w:cs="宋体"/>
          <w:b/>
          <w:snapToGrid w:val="0"/>
          <w:kern w:val="0"/>
          <w:sz w:val="28"/>
          <w:szCs w:val="32"/>
        </w:rPr>
      </w:pP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（申请人）         </w:t>
      </w:r>
      <w:r>
        <w:rPr>
          <w:rFonts w:hint="eastAsia" w:ascii="仿宋_GB2312" w:hAnsi="仿宋_GB2312" w:eastAsia="仿宋_GB2312" w:cs="宋体"/>
          <w:snapToGrid w:val="0"/>
          <w:kern w:val="0"/>
          <w:sz w:val="28"/>
          <w:szCs w:val="32"/>
        </w:rPr>
        <w:t>：</w:t>
      </w:r>
    </w:p>
    <w:p>
      <w:pPr>
        <w:widowControl/>
        <w:snapToGrid w:val="0"/>
        <w:spacing w:line="360" w:lineRule="auto"/>
        <w:ind w:firstLine="47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你（单位）关于</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一案申请复议，经审查，因</w:t>
      </w:r>
    </w:p>
    <w:p>
      <w:pPr>
        <w:widowControl/>
        <w:snapToGrid w:val="0"/>
        <w:spacing w:line="360" w:lineRule="auto"/>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u w:val="single"/>
        </w:rPr>
        <w:t xml:space="preserve">                                                           </w:t>
      </w:r>
    </w:p>
    <w:p>
      <w:pPr>
        <w:widowControl/>
        <w:snapToGrid w:val="0"/>
        <w:spacing w:line="360" w:lineRule="auto"/>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u w:val="single"/>
        </w:rPr>
        <w:t xml:space="preserve">                                                           </w:t>
      </w:r>
    </w:p>
    <w:p>
      <w:pPr>
        <w:widowControl/>
        <w:snapToGrid w:val="0"/>
        <w:spacing w:line="360" w:lineRule="auto"/>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u w:val="single"/>
        </w:rPr>
        <w:t xml:space="preserve">                                                           </w:t>
      </w: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不符合《中华人民共和国行政复议法》规定的受理条件，决定不予受理。</w:t>
      </w: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 xml:space="preserve">    如不服本决定，可以在收到本决定书之日起</w:t>
      </w:r>
      <w:r>
        <w:rPr>
          <w:rFonts w:hint="eastAsia" w:ascii="仿宋_GB2312" w:hAnsi="仿宋_GB2312" w:eastAsia="仿宋_GB2312" w:cs="宋体"/>
          <w:snapToGrid w:val="0"/>
          <w:kern w:val="0"/>
          <w:sz w:val="28"/>
          <w:szCs w:val="32"/>
          <w:lang w:eastAsia="zh-CN"/>
        </w:rPr>
        <w:t>十五</w:t>
      </w:r>
      <w:r>
        <w:rPr>
          <w:rFonts w:hint="eastAsia" w:ascii="仿宋_GB2312" w:hAnsi="仿宋_GB2312" w:eastAsia="仿宋_GB2312" w:cs="宋体"/>
          <w:snapToGrid w:val="0"/>
          <w:kern w:val="0"/>
          <w:sz w:val="28"/>
          <w:szCs w:val="32"/>
        </w:rPr>
        <w:t>日内向人民法院提起诉讼。</w:t>
      </w:r>
    </w:p>
    <w:p>
      <w:pPr>
        <w:widowControl/>
        <w:snapToGrid w:val="0"/>
        <w:spacing w:line="360" w:lineRule="auto"/>
        <w:ind w:left="6436" w:leftChars="198" w:hanging="6020"/>
        <w:jc w:val="center"/>
        <w:rPr>
          <w:rFonts w:ascii="仿宋_GB2312" w:hAnsi="仿宋_GB2312" w:eastAsia="仿宋_GB2312" w:cs="宋体"/>
          <w:snapToGrid w:val="0"/>
          <w:kern w:val="0"/>
          <w:sz w:val="28"/>
          <w:szCs w:val="32"/>
        </w:rPr>
      </w:pPr>
    </w:p>
    <w:p>
      <w:pPr>
        <w:widowControl/>
        <w:wordWrap w:val="0"/>
        <w:snapToGrid w:val="0"/>
        <w:spacing w:line="360" w:lineRule="auto"/>
        <w:ind w:firstLine="47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 xml:space="preserve">日       </w:t>
      </w:r>
    </w:p>
    <w:p>
      <w:pPr>
        <w:widowControl/>
        <w:wordWrap w:val="0"/>
        <w:snapToGrid w:val="0"/>
        <w:spacing w:line="360" w:lineRule="auto"/>
        <w:ind w:right="39"/>
        <w:jc w:val="righ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（海事行政复议专用章）</w:t>
      </w:r>
      <w:r>
        <w:rPr>
          <w:rFonts w:hint="eastAsia" w:ascii="仿宋" w:hAnsi="仿宋" w:eastAsia="仿宋" w:cs="宋体"/>
          <w:snapToGrid w:val="0"/>
          <w:kern w:val="0"/>
          <w:sz w:val="28"/>
          <w:szCs w:val="32"/>
        </w:rPr>
        <w:t xml:space="preserve"> </w:t>
      </w:r>
      <w:r>
        <w:rPr>
          <w:rFonts w:ascii="仿宋" w:hAnsi="仿宋" w:eastAsia="仿宋" w:cs="宋体"/>
          <w:snapToGrid w:val="0"/>
          <w:kern w:val="0"/>
          <w:sz w:val="28"/>
          <w:szCs w:val="32"/>
        </w:rPr>
        <w:t xml:space="preserve">   </w:t>
      </w:r>
    </w:p>
    <w:p>
      <w:pPr>
        <w:widowControl/>
        <w:snapToGrid w:val="0"/>
        <w:spacing w:line="360" w:lineRule="auto"/>
        <w:jc w:val="left"/>
        <w:rPr>
          <w:rFonts w:hint="eastAsia" w:ascii="黑体" w:hAnsi="黑体" w:eastAsia="黑体" w:cs="Times New Roman"/>
          <w:bCs/>
          <w:snapToGrid w:val="0"/>
          <w:kern w:val="0"/>
          <w:sz w:val="28"/>
          <w:szCs w:val="32"/>
          <w:lang w:eastAsia="zh-CN"/>
        </w:rPr>
      </w:pPr>
      <w:r>
        <w:rPr>
          <w:rFonts w:ascii="仿宋" w:hAnsi="仿宋" w:eastAsia="仿宋" w:cs="宋体"/>
          <w:snapToGrid w:val="0"/>
          <w:kern w:val="0"/>
          <w:sz w:val="28"/>
          <w:szCs w:val="32"/>
        </w:rPr>
        <w:br w:type="page"/>
      </w:r>
      <w:bookmarkStart w:id="5" w:name="_Toc491728312"/>
      <w:r>
        <w:rPr>
          <w:rFonts w:hint="eastAsia" w:ascii="黑体" w:hAnsi="黑体" w:eastAsia="黑体" w:cs="Times New Roman"/>
          <w:bCs/>
          <w:snapToGrid w:val="0"/>
          <w:kern w:val="0"/>
          <w:sz w:val="28"/>
          <w:szCs w:val="32"/>
        </w:rPr>
        <w:t>附件</w:t>
      </w:r>
      <w:r>
        <w:rPr>
          <w:rFonts w:hint="eastAsia" w:ascii="黑体" w:hAnsi="黑体" w:eastAsia="黑体" w:cs="Times New Roman"/>
          <w:bCs/>
          <w:snapToGrid w:val="0"/>
          <w:kern w:val="0"/>
          <w:sz w:val="28"/>
          <w:szCs w:val="32"/>
          <w:lang w:val="en-US" w:eastAsia="zh-CN"/>
        </w:rPr>
        <w:t>6</w:t>
      </w:r>
    </w:p>
    <w:p>
      <w:pPr>
        <w:keepNext/>
        <w:keepLines/>
        <w:widowControl/>
        <w:snapToGrid w:val="0"/>
        <w:spacing w:line="360" w:lineRule="auto"/>
        <w:jc w:val="center"/>
        <w:outlineLvl w:val="2"/>
        <w:rPr>
          <w:rFonts w:ascii="方正小标宋简体" w:hAnsi="仿宋" w:eastAsia="方正小标宋简体" w:cs="Times New Roman"/>
          <w:bCs/>
          <w:snapToGrid w:val="0"/>
          <w:kern w:val="0"/>
          <w:sz w:val="40"/>
          <w:szCs w:val="44"/>
        </w:rPr>
      </w:pPr>
      <w:r>
        <w:rPr>
          <w:rFonts w:hint="eastAsia" w:ascii="方正小标宋简体" w:hAnsi="仿宋" w:eastAsia="方正小标宋简体" w:cs="Times New Roman"/>
          <w:bCs/>
          <w:snapToGrid w:val="0"/>
          <w:kern w:val="0"/>
          <w:sz w:val="40"/>
          <w:szCs w:val="44"/>
        </w:rPr>
        <w:t>补正行政复议申请通知书</w:t>
      </w:r>
      <w:bookmarkEnd w:id="5"/>
    </w:p>
    <w:p>
      <w:pPr>
        <w:widowControl/>
        <w:snapToGrid w:val="0"/>
        <w:spacing w:line="360" w:lineRule="auto"/>
        <w:ind w:firstLine="42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w:t>
      </w:r>
      <w:r>
        <w:rPr>
          <w:rFonts w:hint="eastAsia" w:ascii="仿宋_GB2312" w:hAnsi="仿宋_GB2312" w:eastAsia="仿宋_GB2312" w:cs="宋体"/>
          <w:snapToGrid w:val="0"/>
          <w:kern w:val="0"/>
          <w:sz w:val="28"/>
          <w:szCs w:val="32"/>
        </w:rPr>
        <w:t>海复字〔   〕 号</w:t>
      </w: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（申请人）         </w:t>
      </w:r>
      <w:r>
        <w:rPr>
          <w:rFonts w:hint="eastAsia" w:ascii="仿宋_GB2312" w:hAnsi="仿宋_GB2312" w:eastAsia="仿宋_GB2312" w:cs="宋体"/>
          <w:snapToGrid w:val="0"/>
          <w:kern w:val="0"/>
          <w:sz w:val="28"/>
          <w:szCs w:val="32"/>
        </w:rPr>
        <w:t>：</w:t>
      </w:r>
    </w:p>
    <w:p>
      <w:pPr>
        <w:widowControl/>
        <w:snapToGrid w:val="0"/>
        <w:spacing w:line="360" w:lineRule="auto"/>
        <w:ind w:firstLine="47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 xml:space="preserve"> 你（们/单位）对</w:t>
      </w:r>
      <w:r>
        <w:rPr>
          <w:rFonts w:hint="eastAsia" w:ascii="仿宋_GB2312" w:hAnsi="仿宋_GB2312" w:eastAsia="仿宋_GB2312" w:cs="宋体"/>
          <w:snapToGrid w:val="0"/>
          <w:kern w:val="0"/>
          <w:sz w:val="28"/>
          <w:szCs w:val="32"/>
          <w:u w:val="single"/>
        </w:rPr>
        <w:t xml:space="preserve">（被申请人）                 （行政行为）              </w:t>
      </w:r>
      <w:r>
        <w:rPr>
          <w:rFonts w:hint="eastAsia" w:ascii="仿宋_GB2312" w:hAnsi="仿宋_GB2312" w:eastAsia="仿宋_GB2312" w:cs="宋体"/>
          <w:snapToGrid w:val="0"/>
          <w:kern w:val="0"/>
          <w:sz w:val="28"/>
          <w:szCs w:val="32"/>
        </w:rPr>
        <w:t>不服，于</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日向本机关提出行政复议申请。经审查，本机关认为：该行政复议申请</w:t>
      </w:r>
      <w:r>
        <w:rPr>
          <w:rFonts w:hint="eastAsia" w:ascii="仿宋_GB2312" w:hAnsi="仿宋_GB2312" w:eastAsia="仿宋_GB2312" w:cs="宋体"/>
          <w:snapToGrid w:val="0"/>
          <w:kern w:val="0"/>
          <w:sz w:val="28"/>
          <w:szCs w:val="32"/>
          <w:u w:val="single"/>
        </w:rPr>
        <w:t xml:space="preserve">（如复议请求不明确，材料不齐全等）      </w:t>
      </w:r>
      <w:r>
        <w:rPr>
          <w:rFonts w:hint="eastAsia" w:ascii="仿宋_GB2312" w:hAnsi="仿宋_GB2312" w:eastAsia="仿宋_GB2312" w:cs="宋体"/>
          <w:snapToGrid w:val="0"/>
          <w:kern w:val="0"/>
          <w:sz w:val="28"/>
          <w:szCs w:val="32"/>
        </w:rPr>
        <w:t>，需要补正以下材料：</w:t>
      </w:r>
      <w:r>
        <w:rPr>
          <w:rFonts w:hint="eastAsia" w:ascii="仿宋_GB2312" w:hAnsi="仿宋_GB2312" w:eastAsia="仿宋_GB2312" w:cs="宋体"/>
          <w:snapToGrid w:val="0"/>
          <w:kern w:val="0"/>
          <w:sz w:val="28"/>
          <w:szCs w:val="32"/>
          <w:u w:val="single"/>
        </w:rPr>
        <w:t xml:space="preserve">（应注明需补正的材料要求）                                         </w:t>
      </w:r>
      <w:r>
        <w:rPr>
          <w:rFonts w:hint="eastAsia" w:ascii="仿宋_GB2312" w:hAnsi="仿宋_GB2312" w:eastAsia="仿宋_GB2312" w:cs="宋体"/>
          <w:snapToGrid w:val="0"/>
          <w:kern w:val="0"/>
          <w:sz w:val="28"/>
          <w:szCs w:val="32"/>
        </w:rPr>
        <w:t>。</w:t>
      </w:r>
    </w:p>
    <w:p>
      <w:pPr>
        <w:widowControl/>
        <w:snapToGrid w:val="0"/>
        <w:spacing w:line="360" w:lineRule="auto"/>
        <w:ind w:firstLine="47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 xml:space="preserve"> 请你（们/单位）接到本通知书后，于</w:t>
      </w:r>
      <w:r>
        <w:rPr>
          <w:rFonts w:hint="eastAsia" w:ascii="仿宋_GB2312" w:hAnsi="仿宋_GB2312" w:eastAsia="仿宋_GB2312" w:cs="仿宋_GB2312"/>
          <w:snapToGrid w:val="0"/>
          <w:color w:val="333333"/>
          <w:kern w:val="0"/>
          <w:sz w:val="28"/>
          <w:szCs w:val="28"/>
        </w:rPr>
        <w:t>十</w:t>
      </w:r>
      <w:r>
        <w:rPr>
          <w:rFonts w:hint="eastAsia" w:ascii="仿宋_GB2312" w:hAnsi="仿宋_GB2312" w:eastAsia="仿宋_GB2312" w:cs="仿宋_GB2312"/>
          <w:snapToGrid w:val="0"/>
          <w:color w:val="333333"/>
          <w:kern w:val="0"/>
          <w:sz w:val="28"/>
          <w:szCs w:val="28"/>
          <w:lang w:eastAsia="zh-CN"/>
        </w:rPr>
        <w:t>个工作</w:t>
      </w:r>
      <w:r>
        <w:rPr>
          <w:rFonts w:hint="eastAsia" w:ascii="仿宋_GB2312" w:hAnsi="仿宋_GB2312" w:eastAsia="仿宋_GB2312" w:cs="仿宋_GB2312"/>
          <w:snapToGrid w:val="0"/>
          <w:color w:val="333333"/>
          <w:kern w:val="0"/>
          <w:sz w:val="28"/>
          <w:szCs w:val="28"/>
        </w:rPr>
        <w:t>日</w:t>
      </w:r>
      <w:r>
        <w:rPr>
          <w:rFonts w:hint="eastAsia" w:ascii="仿宋_GB2312" w:hAnsi="仿宋_GB2312" w:eastAsia="仿宋_GB2312" w:cs="宋体"/>
          <w:snapToGrid w:val="0"/>
          <w:kern w:val="0"/>
          <w:sz w:val="28"/>
          <w:szCs w:val="32"/>
        </w:rPr>
        <w:t>内补正申请材料。根据《中华人民共和国行政复议法》第</w:t>
      </w:r>
      <w:r>
        <w:rPr>
          <w:rFonts w:hint="eastAsia" w:ascii="仿宋_GB2312" w:hAnsi="仿宋_GB2312" w:eastAsia="仿宋_GB2312" w:cs="仿宋_GB2312"/>
          <w:snapToGrid w:val="0"/>
          <w:color w:val="333333"/>
          <w:kern w:val="0"/>
          <w:sz w:val="28"/>
          <w:szCs w:val="28"/>
        </w:rPr>
        <w:t>三十一</w:t>
      </w:r>
      <w:r>
        <w:rPr>
          <w:rFonts w:hint="eastAsia" w:ascii="仿宋_GB2312" w:hAnsi="仿宋_GB2312" w:eastAsia="仿宋_GB2312" w:cs="宋体"/>
          <w:snapToGrid w:val="0"/>
          <w:kern w:val="0"/>
          <w:sz w:val="28"/>
          <w:szCs w:val="32"/>
        </w:rPr>
        <w:t>条的规定，</w:t>
      </w:r>
      <w:r>
        <w:rPr>
          <w:rFonts w:hint="eastAsia" w:ascii="仿宋_GB2312" w:hAnsi="仿宋_GB2312" w:eastAsia="仿宋_GB2312" w:cs="宋体"/>
          <w:snapToGrid w:val="0"/>
          <w:kern w:val="0"/>
          <w:sz w:val="28"/>
          <w:szCs w:val="32"/>
          <w:lang w:eastAsia="zh-CN"/>
        </w:rPr>
        <w:t>本机关</w:t>
      </w:r>
      <w:r>
        <w:rPr>
          <w:rFonts w:hint="eastAsia" w:ascii="仿宋_GB2312" w:hAnsi="仿宋_GB2312" w:eastAsia="仿宋_GB2312" w:cs="宋体"/>
          <w:snapToGrid w:val="0"/>
          <w:kern w:val="0"/>
          <w:sz w:val="28"/>
          <w:szCs w:val="32"/>
        </w:rPr>
        <w:t>收到补正材料后，</w:t>
      </w:r>
      <w:r>
        <w:rPr>
          <w:rFonts w:hint="eastAsia" w:ascii="仿宋_GB2312" w:hAnsi="仿宋_GB2312" w:eastAsia="仿宋_GB2312" w:cs="宋体"/>
          <w:snapToGrid w:val="0"/>
          <w:kern w:val="0"/>
          <w:sz w:val="28"/>
          <w:szCs w:val="32"/>
          <w:lang w:eastAsia="zh-CN"/>
        </w:rPr>
        <w:t>将在</w:t>
      </w:r>
      <w:r>
        <w:rPr>
          <w:rFonts w:hint="eastAsia" w:ascii="仿宋_GB2312" w:hAnsi="仿宋_GB2312" w:eastAsia="仿宋_GB2312" w:cs="宋体"/>
          <w:snapToGrid w:val="0"/>
          <w:kern w:val="0"/>
          <w:sz w:val="28"/>
          <w:szCs w:val="32"/>
        </w:rPr>
        <w:t>五个工作日内依法</w:t>
      </w:r>
      <w:r>
        <w:rPr>
          <w:rFonts w:hint="eastAsia" w:ascii="仿宋_GB2312" w:hAnsi="仿宋_GB2312" w:eastAsia="仿宋_GB2312" w:cs="宋体"/>
          <w:snapToGrid w:val="0"/>
          <w:kern w:val="0"/>
          <w:sz w:val="28"/>
          <w:szCs w:val="32"/>
          <w:lang w:eastAsia="zh-CN"/>
        </w:rPr>
        <w:t>作</w:t>
      </w:r>
      <w:r>
        <w:rPr>
          <w:rFonts w:hint="eastAsia" w:ascii="仿宋_GB2312" w:hAnsi="仿宋_GB2312" w:eastAsia="仿宋_GB2312" w:cs="宋体"/>
          <w:snapToGrid w:val="0"/>
          <w:kern w:val="0"/>
          <w:sz w:val="28"/>
          <w:szCs w:val="32"/>
        </w:rPr>
        <w:t>出</w:t>
      </w:r>
      <w:r>
        <w:rPr>
          <w:rFonts w:hint="eastAsia" w:ascii="仿宋_GB2312" w:hAnsi="仿宋_GB2312" w:eastAsia="仿宋_GB2312" w:cs="宋体"/>
          <w:snapToGrid w:val="0"/>
          <w:kern w:val="0"/>
          <w:sz w:val="28"/>
          <w:szCs w:val="32"/>
          <w:lang w:eastAsia="zh-CN"/>
        </w:rPr>
        <w:t>是否受理的</w:t>
      </w:r>
      <w:r>
        <w:rPr>
          <w:rFonts w:hint="eastAsia" w:ascii="仿宋_GB2312" w:hAnsi="仿宋_GB2312" w:eastAsia="仿宋_GB2312" w:cs="宋体"/>
          <w:snapToGrid w:val="0"/>
          <w:kern w:val="0"/>
          <w:sz w:val="28"/>
          <w:szCs w:val="32"/>
        </w:rPr>
        <w:t>决定。无正当理由逾期不补正的，视为放弃行政复议申请。</w:t>
      </w:r>
    </w:p>
    <w:p>
      <w:pPr>
        <w:widowControl/>
        <w:snapToGrid w:val="0"/>
        <w:spacing w:line="360" w:lineRule="auto"/>
        <w:ind w:firstLine="47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特此通知。</w:t>
      </w:r>
    </w:p>
    <w:p>
      <w:pPr>
        <w:widowControl/>
        <w:snapToGrid w:val="0"/>
        <w:spacing w:line="360" w:lineRule="auto"/>
        <w:ind w:firstLine="7610"/>
        <w:jc w:val="left"/>
        <w:rPr>
          <w:rFonts w:ascii="仿宋_GB2312" w:hAnsi="仿宋_GB2312" w:eastAsia="仿宋_GB2312" w:cs="宋体"/>
          <w:snapToGrid w:val="0"/>
          <w:kern w:val="0"/>
          <w:sz w:val="28"/>
          <w:szCs w:val="32"/>
        </w:rPr>
      </w:pPr>
    </w:p>
    <w:p>
      <w:pPr>
        <w:widowControl/>
        <w:wordWrap w:val="0"/>
        <w:snapToGrid w:val="0"/>
        <w:spacing w:line="360" w:lineRule="auto"/>
        <w:ind w:firstLine="47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 xml:space="preserve">日       </w:t>
      </w:r>
    </w:p>
    <w:p>
      <w:pPr>
        <w:widowControl/>
        <w:wordWrap w:val="0"/>
        <w:snapToGrid w:val="0"/>
        <w:spacing w:line="360" w:lineRule="auto"/>
        <w:ind w:right="39"/>
        <w:jc w:val="righ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 xml:space="preserve">（海事行政复议专用章）  </w:t>
      </w:r>
      <w:r>
        <w:rPr>
          <w:rFonts w:ascii="仿宋" w:hAnsi="仿宋" w:eastAsia="仿宋" w:cs="宋体"/>
          <w:snapToGrid w:val="0"/>
          <w:kern w:val="0"/>
          <w:sz w:val="28"/>
          <w:szCs w:val="32"/>
        </w:rPr>
        <w:t xml:space="preserve">  </w:t>
      </w:r>
    </w:p>
    <w:p>
      <w:pPr>
        <w:widowControl/>
        <w:jc w:val="left"/>
        <w:rPr>
          <w:rFonts w:hint="eastAsia" w:ascii="黑体" w:hAnsi="黑体" w:eastAsia="黑体" w:cs="Times New Roman"/>
          <w:bCs/>
          <w:snapToGrid w:val="0"/>
          <w:kern w:val="0"/>
          <w:sz w:val="28"/>
          <w:szCs w:val="32"/>
          <w:lang w:eastAsia="zh-CN"/>
        </w:rPr>
      </w:pPr>
      <w:r>
        <w:rPr>
          <w:rFonts w:ascii="仿宋" w:hAnsi="仿宋" w:eastAsia="仿宋" w:cs="宋体"/>
          <w:snapToGrid w:val="0"/>
          <w:kern w:val="0"/>
          <w:sz w:val="28"/>
          <w:szCs w:val="32"/>
        </w:rPr>
        <w:br w:type="page"/>
      </w:r>
      <w:bookmarkStart w:id="6" w:name="_Toc491728313"/>
      <w:r>
        <w:rPr>
          <w:rFonts w:hint="eastAsia" w:ascii="黑体" w:hAnsi="黑体" w:eastAsia="黑体" w:cs="Times New Roman"/>
          <w:bCs/>
          <w:snapToGrid w:val="0"/>
          <w:kern w:val="0"/>
          <w:sz w:val="28"/>
          <w:szCs w:val="32"/>
        </w:rPr>
        <w:t>附件</w:t>
      </w:r>
      <w:r>
        <w:rPr>
          <w:rFonts w:hint="eastAsia" w:ascii="黑体" w:hAnsi="黑体" w:eastAsia="黑体" w:cs="Times New Roman"/>
          <w:bCs/>
          <w:snapToGrid w:val="0"/>
          <w:kern w:val="0"/>
          <w:sz w:val="28"/>
          <w:szCs w:val="32"/>
          <w:lang w:val="en-US" w:eastAsia="zh-CN"/>
        </w:rPr>
        <w:t>7</w:t>
      </w:r>
    </w:p>
    <w:p>
      <w:pPr>
        <w:keepNext/>
        <w:keepLines/>
        <w:widowControl/>
        <w:snapToGrid w:val="0"/>
        <w:spacing w:line="360" w:lineRule="auto"/>
        <w:jc w:val="center"/>
        <w:outlineLvl w:val="2"/>
        <w:rPr>
          <w:rFonts w:ascii="方正小标宋简体" w:hAnsi="仿宋" w:eastAsia="方正小标宋简体" w:cs="Times New Roman"/>
          <w:bCs/>
          <w:snapToGrid w:val="0"/>
          <w:kern w:val="0"/>
          <w:sz w:val="40"/>
          <w:szCs w:val="44"/>
        </w:rPr>
      </w:pPr>
      <w:r>
        <w:rPr>
          <w:rFonts w:hint="eastAsia" w:ascii="方正小标宋简体" w:hAnsi="仿宋" w:eastAsia="方正小标宋简体" w:cs="Times New Roman"/>
          <w:bCs/>
          <w:snapToGrid w:val="0"/>
          <w:kern w:val="0"/>
          <w:sz w:val="40"/>
          <w:szCs w:val="44"/>
        </w:rPr>
        <w:t>责令受理通知书</w:t>
      </w:r>
      <w:bookmarkEnd w:id="6"/>
    </w:p>
    <w:p>
      <w:pPr>
        <w:widowControl/>
        <w:snapToGrid w:val="0"/>
        <w:spacing w:line="360" w:lineRule="auto"/>
        <w:ind w:firstLine="42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w:t>
      </w:r>
      <w:r>
        <w:rPr>
          <w:rFonts w:hint="eastAsia" w:ascii="仿宋_GB2312" w:hAnsi="仿宋_GB2312" w:eastAsia="仿宋_GB2312" w:cs="宋体"/>
          <w:snapToGrid w:val="0"/>
          <w:kern w:val="0"/>
          <w:sz w:val="28"/>
          <w:szCs w:val="32"/>
        </w:rPr>
        <w:t>海复字〔   〕 号</w:t>
      </w: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（被责令受理的机关） </w:t>
      </w:r>
      <w:r>
        <w:rPr>
          <w:rFonts w:hint="eastAsia" w:ascii="仿宋_GB2312" w:hAnsi="仿宋_GB2312" w:eastAsia="仿宋_GB2312" w:cs="宋体"/>
          <w:snapToGrid w:val="0"/>
          <w:kern w:val="0"/>
          <w:sz w:val="28"/>
          <w:szCs w:val="32"/>
        </w:rPr>
        <w:t>：</w:t>
      </w:r>
    </w:p>
    <w:p>
      <w:pPr>
        <w:autoSpaceDE w:val="0"/>
        <w:autoSpaceDN w:val="0"/>
        <w:adjustRightInd w:val="0"/>
        <w:jc w:val="left"/>
        <w:rPr>
          <w:rFonts w:ascii="仿宋_GB2312" w:hAnsi="仿宋_GB2312" w:eastAsia="仿宋_GB2312" w:cs="Times New Roman"/>
          <w:snapToGrid w:val="0"/>
          <w:kern w:val="0"/>
          <w:sz w:val="28"/>
          <w:szCs w:val="32"/>
        </w:rPr>
      </w:pPr>
      <w:r>
        <w:rPr>
          <w:rFonts w:hint="eastAsia" w:ascii="仿宋_GB2312" w:hAnsi="仿宋_GB2312" w:eastAsia="仿宋_GB2312" w:cs="Times New Roman"/>
          <w:snapToGrid w:val="0"/>
          <w:kern w:val="0"/>
          <w:sz w:val="28"/>
          <w:szCs w:val="32"/>
        </w:rPr>
        <w:t xml:space="preserve">     </w:t>
      </w:r>
      <w:r>
        <w:rPr>
          <w:rFonts w:hint="eastAsia" w:ascii="仿宋_GB2312" w:hAnsi="仿宋_GB2312" w:eastAsia="仿宋_GB2312" w:cs="Times New Roman"/>
          <w:snapToGrid w:val="0"/>
          <w:kern w:val="0"/>
          <w:sz w:val="28"/>
          <w:szCs w:val="32"/>
          <w:u w:val="single"/>
        </w:rPr>
        <w:t xml:space="preserve">（申请人）            </w:t>
      </w:r>
      <w:r>
        <w:rPr>
          <w:rFonts w:hint="eastAsia" w:ascii="仿宋_GB2312" w:hAnsi="仿宋_GB2312" w:eastAsia="仿宋_GB2312" w:cs="Times New Roman"/>
          <w:snapToGrid w:val="0"/>
          <w:kern w:val="0"/>
          <w:sz w:val="28"/>
          <w:szCs w:val="32"/>
        </w:rPr>
        <w:t xml:space="preserve"> 对</w:t>
      </w:r>
      <w:r>
        <w:rPr>
          <w:rFonts w:hint="eastAsia" w:ascii="仿宋_GB2312" w:hAnsi="仿宋_GB2312" w:eastAsia="仿宋_GB2312" w:cs="Times New Roman"/>
          <w:snapToGrid w:val="0"/>
          <w:kern w:val="0"/>
          <w:sz w:val="28"/>
          <w:szCs w:val="32"/>
          <w:u w:val="single"/>
        </w:rPr>
        <w:t xml:space="preserve">  （被申请人）（行政行为）</w:t>
      </w:r>
      <w:r>
        <w:rPr>
          <w:rFonts w:hint="eastAsia" w:ascii="仿宋_GB2312" w:hAnsi="仿宋_GB2312" w:eastAsia="仿宋_GB2312" w:cs="Times New Roman"/>
          <w:snapToGrid w:val="0"/>
          <w:kern w:val="0"/>
          <w:sz w:val="28"/>
          <w:szCs w:val="32"/>
        </w:rPr>
        <w:t>不服，于</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日</w:t>
      </w:r>
      <w:r>
        <w:rPr>
          <w:rFonts w:hint="eastAsia" w:ascii="仿宋_GB2312" w:hAnsi="仿宋_GB2312" w:eastAsia="仿宋_GB2312" w:cs="Times New Roman"/>
          <w:snapToGrid w:val="0"/>
          <w:kern w:val="0"/>
          <w:sz w:val="28"/>
          <w:szCs w:val="32"/>
        </w:rPr>
        <w:t>向你机关提出行政复议申请，你机关未予受理。本机关认为：该行政复议申请符合《中华人民共和国行政复议法》</w:t>
      </w:r>
      <w:r>
        <w:rPr>
          <w:rFonts w:hint="eastAsia" w:ascii="仿宋_GB2312" w:hAnsi="仿宋_GB2312" w:eastAsia="仿宋_GB2312" w:cs="Times New Roman"/>
          <w:snapToGrid w:val="0"/>
          <w:kern w:val="0"/>
          <w:sz w:val="28"/>
          <w:szCs w:val="32"/>
          <w:lang w:eastAsia="zh-CN"/>
        </w:rPr>
        <w:t>第三十条</w:t>
      </w:r>
      <w:r>
        <w:rPr>
          <w:rFonts w:hint="eastAsia" w:ascii="仿宋_GB2312" w:hAnsi="仿宋_GB2312" w:eastAsia="仿宋_GB2312" w:cs="Times New Roman"/>
          <w:snapToGrid w:val="0"/>
          <w:kern w:val="0"/>
          <w:sz w:val="28"/>
          <w:szCs w:val="32"/>
        </w:rPr>
        <w:t>的规定，依法应当予以受理。根据《中华人民共和国行政复议法》第</w:t>
      </w:r>
      <w:r>
        <w:rPr>
          <w:rFonts w:hint="eastAsia" w:ascii="仿宋_GB2312" w:hAnsi="仿宋_GB2312" w:eastAsia="仿宋_GB2312" w:cs="Times New Roman"/>
          <w:snapToGrid w:val="0"/>
          <w:kern w:val="0"/>
          <w:sz w:val="28"/>
          <w:szCs w:val="32"/>
          <w:lang w:eastAsia="zh-CN"/>
        </w:rPr>
        <w:t>三十五</w:t>
      </w:r>
      <w:r>
        <w:rPr>
          <w:rFonts w:hint="eastAsia" w:ascii="仿宋_GB2312" w:hAnsi="仿宋_GB2312" w:eastAsia="仿宋_GB2312" w:cs="Times New Roman"/>
          <w:snapToGrid w:val="0"/>
          <w:kern w:val="0"/>
          <w:sz w:val="28"/>
          <w:szCs w:val="32"/>
        </w:rPr>
        <w:t>条的规定，责令你机关自收到本通知之日起受理该行政复议申请。</w:t>
      </w:r>
    </w:p>
    <w:p>
      <w:pPr>
        <w:widowControl/>
        <w:tabs>
          <w:tab w:val="left" w:pos="720"/>
        </w:tabs>
        <w:snapToGrid w:val="0"/>
        <w:spacing w:line="360" w:lineRule="auto"/>
        <w:ind w:firstLine="560"/>
        <w:jc w:val="left"/>
        <w:rPr>
          <w:rFonts w:ascii="仿宋_GB2312" w:hAnsi="仿宋_GB2312" w:eastAsia="仿宋_GB2312" w:cs="Times New Roman"/>
          <w:snapToGrid w:val="0"/>
          <w:kern w:val="0"/>
          <w:sz w:val="28"/>
          <w:szCs w:val="32"/>
        </w:rPr>
      </w:pPr>
      <w:r>
        <w:rPr>
          <w:rFonts w:hint="eastAsia" w:ascii="仿宋_GB2312" w:hAnsi="仿宋_GB2312" w:eastAsia="仿宋_GB2312" w:cs="Times New Roman"/>
          <w:snapToGrid w:val="0"/>
          <w:kern w:val="0"/>
          <w:sz w:val="28"/>
          <w:szCs w:val="32"/>
        </w:rPr>
        <w:t>特此通知。</w:t>
      </w:r>
    </w:p>
    <w:p>
      <w:pPr>
        <w:widowControl/>
        <w:snapToGrid w:val="0"/>
        <w:spacing w:line="360" w:lineRule="auto"/>
        <w:ind w:right="640"/>
        <w:jc w:val="left"/>
        <w:rPr>
          <w:rFonts w:ascii="仿宋_GB2312" w:hAnsi="仿宋_GB2312" w:eastAsia="仿宋_GB2312" w:cs="宋体"/>
          <w:snapToGrid w:val="0"/>
          <w:kern w:val="0"/>
          <w:sz w:val="28"/>
          <w:szCs w:val="32"/>
        </w:rPr>
      </w:pPr>
    </w:p>
    <w:p>
      <w:pPr>
        <w:widowControl/>
        <w:wordWrap w:val="0"/>
        <w:snapToGrid w:val="0"/>
        <w:spacing w:line="360" w:lineRule="auto"/>
        <w:ind w:firstLine="47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 xml:space="preserve">日       </w:t>
      </w:r>
    </w:p>
    <w:p>
      <w:pPr>
        <w:widowControl/>
        <w:wordWrap w:val="0"/>
        <w:snapToGrid w:val="0"/>
        <w:spacing w:line="360" w:lineRule="auto"/>
        <w:ind w:right="39"/>
        <w:jc w:val="righ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 xml:space="preserve">（海事行政复议专用章）  </w:t>
      </w:r>
      <w:r>
        <w:rPr>
          <w:rFonts w:ascii="仿宋" w:hAnsi="仿宋" w:eastAsia="仿宋" w:cs="宋体"/>
          <w:snapToGrid w:val="0"/>
          <w:kern w:val="0"/>
          <w:sz w:val="28"/>
          <w:szCs w:val="32"/>
        </w:rPr>
        <w:t xml:space="preserve">  </w:t>
      </w:r>
    </w:p>
    <w:p>
      <w:pPr>
        <w:widowControl/>
        <w:snapToGrid w:val="0"/>
        <w:spacing w:line="360" w:lineRule="auto"/>
        <w:jc w:val="left"/>
        <w:rPr>
          <w:rFonts w:hint="eastAsia" w:ascii="黑体" w:hAnsi="黑体" w:eastAsia="黑体" w:cs="Times New Roman"/>
          <w:bCs/>
          <w:snapToGrid w:val="0"/>
          <w:kern w:val="0"/>
          <w:sz w:val="28"/>
          <w:szCs w:val="32"/>
          <w:lang w:eastAsia="zh-CN"/>
        </w:rPr>
      </w:pPr>
      <w:r>
        <w:rPr>
          <w:rFonts w:ascii="楷体" w:hAnsi="楷体" w:eastAsia="楷体" w:cs="宋体"/>
          <w:snapToGrid w:val="0"/>
          <w:kern w:val="0"/>
          <w:sz w:val="22"/>
          <w:szCs w:val="22"/>
        </w:rPr>
        <w:br w:type="page"/>
      </w:r>
      <w:bookmarkStart w:id="7" w:name="_Toc491728314"/>
      <w:r>
        <w:rPr>
          <w:rFonts w:hint="eastAsia" w:ascii="黑体" w:hAnsi="黑体" w:eastAsia="黑体" w:cs="Times New Roman"/>
          <w:bCs/>
          <w:snapToGrid w:val="0"/>
          <w:kern w:val="0"/>
          <w:sz w:val="28"/>
          <w:szCs w:val="32"/>
        </w:rPr>
        <w:t>附件</w:t>
      </w:r>
      <w:r>
        <w:rPr>
          <w:rFonts w:hint="eastAsia" w:ascii="黑体" w:hAnsi="黑体" w:eastAsia="黑体" w:cs="Times New Roman"/>
          <w:bCs/>
          <w:snapToGrid w:val="0"/>
          <w:kern w:val="0"/>
          <w:sz w:val="28"/>
          <w:szCs w:val="32"/>
          <w:lang w:val="en-US" w:eastAsia="zh-CN"/>
        </w:rPr>
        <w:t>8</w:t>
      </w:r>
    </w:p>
    <w:p>
      <w:pPr>
        <w:keepNext/>
        <w:keepLines/>
        <w:widowControl/>
        <w:snapToGrid w:val="0"/>
        <w:spacing w:line="360" w:lineRule="auto"/>
        <w:jc w:val="center"/>
        <w:outlineLvl w:val="2"/>
        <w:rPr>
          <w:rFonts w:ascii="方正小标宋简体" w:hAnsi="仿宋" w:eastAsia="方正小标宋简体" w:cs="Times New Roman"/>
          <w:bCs/>
          <w:snapToGrid w:val="0"/>
          <w:kern w:val="0"/>
          <w:sz w:val="40"/>
          <w:szCs w:val="44"/>
        </w:rPr>
      </w:pPr>
      <w:r>
        <w:rPr>
          <w:rFonts w:hint="eastAsia" w:ascii="方正小标宋简体" w:hAnsi="仿宋" w:eastAsia="方正小标宋简体" w:cs="Times New Roman"/>
          <w:bCs/>
          <w:snapToGrid w:val="0"/>
          <w:kern w:val="0"/>
          <w:sz w:val="40"/>
          <w:szCs w:val="44"/>
        </w:rPr>
        <w:t>直接受理行政复议申请通知书</w:t>
      </w:r>
      <w:bookmarkEnd w:id="7"/>
    </w:p>
    <w:p>
      <w:pPr>
        <w:widowControl/>
        <w:snapToGrid w:val="0"/>
        <w:spacing w:line="360" w:lineRule="auto"/>
        <w:ind w:firstLine="42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w:t>
      </w:r>
      <w:r>
        <w:rPr>
          <w:rFonts w:hint="eastAsia" w:ascii="仿宋_GB2312" w:hAnsi="仿宋_GB2312" w:eastAsia="仿宋_GB2312" w:cs="宋体"/>
          <w:snapToGrid w:val="0"/>
          <w:kern w:val="0"/>
          <w:sz w:val="28"/>
          <w:szCs w:val="32"/>
        </w:rPr>
        <w:t>海复字〔   〕 号</w:t>
      </w: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（原被责令受理的机关）和（申请人）</w:t>
      </w:r>
      <w:r>
        <w:rPr>
          <w:rFonts w:hint="eastAsia" w:ascii="仿宋_GB2312" w:hAnsi="仿宋_GB2312" w:eastAsia="仿宋_GB2312" w:cs="宋体"/>
          <w:snapToGrid w:val="0"/>
          <w:kern w:val="0"/>
          <w:sz w:val="28"/>
          <w:szCs w:val="32"/>
        </w:rPr>
        <w:t>：</w:t>
      </w:r>
    </w:p>
    <w:p>
      <w:pPr>
        <w:widowControl/>
        <w:tabs>
          <w:tab w:val="left" w:pos="720"/>
        </w:tabs>
        <w:snapToGrid w:val="0"/>
        <w:spacing w:line="360" w:lineRule="auto"/>
        <w:ind w:firstLine="560" w:firstLineChars="200"/>
        <w:jc w:val="left"/>
        <w:rPr>
          <w:rFonts w:ascii="仿宋_GB2312" w:hAnsi="仿宋_GB2312" w:eastAsia="仿宋_GB2312" w:cs="Times New Roman"/>
          <w:snapToGrid w:val="0"/>
          <w:kern w:val="0"/>
          <w:sz w:val="28"/>
          <w:szCs w:val="32"/>
        </w:rPr>
      </w:pPr>
      <w:r>
        <w:rPr>
          <w:rFonts w:hint="eastAsia" w:ascii="仿宋_GB2312" w:hAnsi="仿宋_GB2312" w:eastAsia="仿宋_GB2312" w:cs="Times New Roman"/>
          <w:snapToGrid w:val="0"/>
          <w:kern w:val="0"/>
          <w:sz w:val="28"/>
          <w:szCs w:val="32"/>
          <w:u w:val="single"/>
        </w:rPr>
        <w:t xml:space="preserve">（申请人）            </w:t>
      </w:r>
      <w:r>
        <w:rPr>
          <w:rFonts w:hint="eastAsia" w:ascii="仿宋_GB2312" w:hAnsi="仿宋_GB2312" w:eastAsia="仿宋_GB2312" w:cs="Times New Roman"/>
          <w:snapToGrid w:val="0"/>
          <w:kern w:val="0"/>
          <w:sz w:val="28"/>
          <w:szCs w:val="32"/>
        </w:rPr>
        <w:t>对</w:t>
      </w:r>
      <w:r>
        <w:rPr>
          <w:rFonts w:hint="eastAsia" w:ascii="仿宋_GB2312" w:hAnsi="仿宋_GB2312" w:eastAsia="仿宋_GB2312" w:cs="Times New Roman"/>
          <w:snapToGrid w:val="0"/>
          <w:kern w:val="0"/>
          <w:sz w:val="28"/>
          <w:szCs w:val="32"/>
          <w:u w:val="single"/>
        </w:rPr>
        <w:t xml:space="preserve">  （被申请人）       </w:t>
      </w:r>
      <w:r>
        <w:rPr>
          <w:rFonts w:hint="eastAsia" w:ascii="仿宋_GB2312" w:hAnsi="仿宋_GB2312" w:eastAsia="仿宋_GB2312" w:cs="Times New Roman"/>
          <w:snapToGrid w:val="0"/>
          <w:kern w:val="0"/>
          <w:sz w:val="28"/>
          <w:szCs w:val="32"/>
        </w:rPr>
        <w:t>的</w:t>
      </w:r>
      <w:r>
        <w:rPr>
          <w:rFonts w:hint="eastAsia" w:ascii="仿宋_GB2312" w:hAnsi="仿宋_GB2312" w:eastAsia="仿宋_GB2312" w:cs="Times New Roman"/>
          <w:snapToGrid w:val="0"/>
          <w:kern w:val="0"/>
          <w:sz w:val="28"/>
          <w:szCs w:val="32"/>
          <w:u w:val="single"/>
        </w:rPr>
        <w:t xml:space="preserve">       </w:t>
      </w:r>
      <w:r>
        <w:rPr>
          <w:rFonts w:hint="eastAsia" w:ascii="仿宋_GB2312" w:hAnsi="仿宋_GB2312" w:eastAsia="仿宋_GB2312" w:cs="Times New Roman"/>
          <w:snapToGrid w:val="0"/>
          <w:kern w:val="0"/>
          <w:sz w:val="28"/>
          <w:szCs w:val="32"/>
        </w:rPr>
        <w:t>行政行为不服，依法向你机关申请行政复议，你机关无正当理由未受理。经审查，本机关认为，该行政复议申请符合《中华人民共和国行政复议法》规定的受理条件，经责令后你机关仍不受理，现本机关将根据《中华人民共和国行政复议法》第</w:t>
      </w:r>
      <w:r>
        <w:rPr>
          <w:rFonts w:hint="eastAsia" w:ascii="仿宋_GB2312" w:hAnsi="仿宋_GB2312" w:eastAsia="仿宋_GB2312" w:cs="Times New Roman"/>
          <w:snapToGrid w:val="0"/>
          <w:kern w:val="0"/>
          <w:sz w:val="28"/>
          <w:szCs w:val="32"/>
          <w:lang w:eastAsia="zh-CN"/>
        </w:rPr>
        <w:t>三十五</w:t>
      </w:r>
      <w:r>
        <w:rPr>
          <w:rFonts w:hint="eastAsia" w:ascii="仿宋_GB2312" w:hAnsi="仿宋_GB2312" w:eastAsia="仿宋_GB2312" w:cs="Times New Roman"/>
          <w:snapToGrid w:val="0"/>
          <w:kern w:val="0"/>
          <w:sz w:val="28"/>
          <w:szCs w:val="32"/>
        </w:rPr>
        <w:t>条的规定，直接受理该案。</w:t>
      </w:r>
    </w:p>
    <w:p>
      <w:pPr>
        <w:widowControl/>
        <w:tabs>
          <w:tab w:val="left" w:pos="720"/>
        </w:tabs>
        <w:snapToGrid w:val="0"/>
        <w:spacing w:line="360" w:lineRule="auto"/>
        <w:ind w:firstLine="560"/>
        <w:jc w:val="left"/>
        <w:rPr>
          <w:rFonts w:ascii="仿宋_GB2312" w:hAnsi="仿宋_GB2312" w:eastAsia="仿宋_GB2312" w:cs="Times New Roman"/>
          <w:snapToGrid w:val="0"/>
          <w:kern w:val="0"/>
          <w:sz w:val="28"/>
          <w:szCs w:val="32"/>
        </w:rPr>
      </w:pPr>
      <w:r>
        <w:rPr>
          <w:rFonts w:hint="eastAsia" w:ascii="仿宋_GB2312" w:hAnsi="仿宋_GB2312" w:eastAsia="仿宋_GB2312" w:cs="Times New Roman"/>
          <w:snapToGrid w:val="0"/>
          <w:kern w:val="0"/>
          <w:sz w:val="28"/>
          <w:szCs w:val="32"/>
        </w:rPr>
        <w:t>请你机关接到本通知书后，于</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Times New Roman"/>
          <w:snapToGrid w:val="0"/>
          <w:kern w:val="0"/>
          <w:sz w:val="28"/>
          <w:szCs w:val="32"/>
        </w:rPr>
        <w:t>日内将本案相关材料移送本机关。</w:t>
      </w:r>
    </w:p>
    <w:p>
      <w:pPr>
        <w:widowControl/>
        <w:snapToGrid w:val="0"/>
        <w:spacing w:line="360" w:lineRule="auto"/>
        <w:ind w:right="640"/>
        <w:jc w:val="left"/>
        <w:rPr>
          <w:rFonts w:ascii="仿宋_GB2312" w:hAnsi="仿宋_GB2312" w:eastAsia="仿宋_GB2312" w:cs="宋体"/>
          <w:snapToGrid w:val="0"/>
          <w:kern w:val="0"/>
          <w:sz w:val="28"/>
          <w:szCs w:val="32"/>
        </w:rPr>
      </w:pPr>
    </w:p>
    <w:p>
      <w:pPr>
        <w:widowControl/>
        <w:wordWrap w:val="0"/>
        <w:snapToGrid w:val="0"/>
        <w:spacing w:line="360" w:lineRule="auto"/>
        <w:ind w:firstLine="47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 xml:space="preserve">日       </w:t>
      </w:r>
    </w:p>
    <w:p>
      <w:pPr>
        <w:widowControl/>
        <w:wordWrap w:val="0"/>
        <w:snapToGrid w:val="0"/>
        <w:spacing w:line="360" w:lineRule="auto"/>
        <w:ind w:right="39"/>
        <w:jc w:val="righ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 xml:space="preserve">（海事行政复议专用章）   </w:t>
      </w:r>
      <w:r>
        <w:rPr>
          <w:rFonts w:ascii="仿宋" w:hAnsi="仿宋" w:eastAsia="仿宋" w:cs="宋体"/>
          <w:snapToGrid w:val="0"/>
          <w:kern w:val="0"/>
          <w:sz w:val="28"/>
          <w:szCs w:val="32"/>
        </w:rPr>
        <w:t xml:space="preserve"> </w:t>
      </w:r>
    </w:p>
    <w:p>
      <w:pPr>
        <w:widowControl/>
        <w:snapToGrid w:val="0"/>
        <w:spacing w:line="360" w:lineRule="auto"/>
        <w:jc w:val="left"/>
        <w:rPr>
          <w:rFonts w:hint="eastAsia" w:ascii="黑体" w:hAnsi="黑体" w:eastAsia="黑体" w:cs="Times New Roman"/>
          <w:bCs/>
          <w:snapToGrid w:val="0"/>
          <w:kern w:val="0"/>
          <w:sz w:val="28"/>
          <w:szCs w:val="32"/>
          <w:lang w:eastAsia="zh-CN"/>
        </w:rPr>
      </w:pPr>
      <w:r>
        <w:rPr>
          <w:rFonts w:ascii="楷体" w:hAnsi="楷体" w:eastAsia="楷体" w:cs="宋体"/>
          <w:snapToGrid w:val="0"/>
          <w:kern w:val="0"/>
          <w:sz w:val="22"/>
          <w:szCs w:val="22"/>
        </w:rPr>
        <w:br w:type="page"/>
      </w:r>
      <w:bookmarkStart w:id="8" w:name="_Toc491728315"/>
      <w:r>
        <w:rPr>
          <w:rFonts w:hint="eastAsia" w:ascii="黑体" w:hAnsi="黑体" w:eastAsia="黑体" w:cs="Times New Roman"/>
          <w:bCs/>
          <w:snapToGrid w:val="0"/>
          <w:kern w:val="0"/>
          <w:sz w:val="28"/>
          <w:szCs w:val="32"/>
        </w:rPr>
        <w:t>附件</w:t>
      </w:r>
      <w:r>
        <w:rPr>
          <w:rFonts w:hint="eastAsia" w:ascii="黑体" w:hAnsi="黑体" w:eastAsia="黑体" w:cs="Times New Roman"/>
          <w:bCs/>
          <w:snapToGrid w:val="0"/>
          <w:kern w:val="0"/>
          <w:sz w:val="28"/>
          <w:szCs w:val="32"/>
          <w:lang w:val="en-US" w:eastAsia="zh-CN"/>
        </w:rPr>
        <w:t>9</w:t>
      </w:r>
    </w:p>
    <w:p>
      <w:pPr>
        <w:keepNext/>
        <w:keepLines/>
        <w:widowControl/>
        <w:snapToGrid w:val="0"/>
        <w:spacing w:line="360" w:lineRule="auto"/>
        <w:jc w:val="center"/>
        <w:outlineLvl w:val="2"/>
        <w:rPr>
          <w:rFonts w:ascii="仿宋" w:hAnsi="仿宋" w:eastAsia="仿宋" w:cs="Times New Roman"/>
          <w:b/>
          <w:bCs/>
          <w:snapToGrid w:val="0"/>
          <w:kern w:val="0"/>
          <w:sz w:val="28"/>
          <w:szCs w:val="32"/>
        </w:rPr>
      </w:pPr>
      <w:r>
        <w:rPr>
          <w:rFonts w:hint="eastAsia" w:ascii="方正小标宋简体" w:hAnsi="仿宋" w:eastAsia="方正小标宋简体" w:cs="Times New Roman"/>
          <w:bCs/>
          <w:snapToGrid w:val="0"/>
          <w:kern w:val="0"/>
          <w:sz w:val="40"/>
          <w:szCs w:val="44"/>
        </w:rPr>
        <w:t>海事</w:t>
      </w:r>
      <w:r>
        <w:rPr>
          <w:rFonts w:ascii="方正小标宋简体" w:hAnsi="仿宋" w:eastAsia="方正小标宋简体" w:cs="Times New Roman"/>
          <w:bCs/>
          <w:snapToGrid w:val="0"/>
          <w:kern w:val="0"/>
          <w:sz w:val="40"/>
          <w:szCs w:val="44"/>
        </w:rPr>
        <w:t>行政复议调查笔录</w:t>
      </w:r>
      <w:bookmarkEnd w:id="8"/>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案    由：</w:t>
      </w:r>
      <w:r>
        <w:rPr>
          <w:rFonts w:hint="eastAsia" w:ascii="仿宋_GB2312" w:hAnsi="仿宋_GB2312" w:eastAsia="仿宋_GB2312" w:cs="Times New Roman"/>
          <w:snapToGrid w:val="0"/>
          <w:kern w:val="0"/>
          <w:sz w:val="28"/>
          <w:szCs w:val="32"/>
          <w:u w:val="single"/>
        </w:rPr>
        <w:t xml:space="preserve">                                                 </w:t>
      </w: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调查时间：</w:t>
      </w:r>
      <w:r>
        <w:rPr>
          <w:rFonts w:hint="eastAsia" w:ascii="仿宋_GB2312" w:hAnsi="仿宋_GB2312" w:eastAsia="仿宋_GB2312" w:cs="Times New Roman"/>
          <w:snapToGrid w:val="0"/>
          <w:kern w:val="0"/>
          <w:sz w:val="28"/>
          <w:szCs w:val="32"/>
          <w:u w:val="single"/>
        </w:rPr>
        <w:t xml:space="preserve">                                                 </w:t>
      </w: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调查地点：</w:t>
      </w:r>
      <w:r>
        <w:rPr>
          <w:rFonts w:hint="eastAsia" w:ascii="仿宋_GB2312" w:hAnsi="仿宋_GB2312" w:eastAsia="仿宋_GB2312" w:cs="Times New Roman"/>
          <w:snapToGrid w:val="0"/>
          <w:kern w:val="0"/>
          <w:sz w:val="28"/>
          <w:szCs w:val="32"/>
          <w:u w:val="single"/>
        </w:rPr>
        <w:t xml:space="preserve">                                                 </w:t>
      </w: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调 查 人：</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 xml:space="preserve">   记录人：</w:t>
      </w:r>
      <w:r>
        <w:rPr>
          <w:rFonts w:hint="eastAsia" w:ascii="仿宋_GB2312" w:hAnsi="仿宋_GB2312" w:eastAsia="仿宋_GB2312" w:cs="Times New Roman"/>
          <w:snapToGrid w:val="0"/>
          <w:kern w:val="0"/>
          <w:sz w:val="28"/>
          <w:szCs w:val="32"/>
          <w:u w:val="single"/>
        </w:rPr>
        <w:t xml:space="preserve">                 </w:t>
      </w:r>
      <w:r>
        <w:rPr>
          <w:rFonts w:hint="eastAsia" w:ascii="仿宋_GB2312" w:hAnsi="仿宋_GB2312" w:eastAsia="仿宋_GB2312" w:cs="宋体"/>
          <w:snapToGrid w:val="0"/>
          <w:kern w:val="0"/>
          <w:sz w:val="28"/>
          <w:szCs w:val="32"/>
          <w:u w:val="single"/>
        </w:rPr>
        <w:t xml:space="preserve">  </w:t>
      </w: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被调查人：</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年龄：</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性别：</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电话号码：</w:t>
      </w:r>
      <w:r>
        <w:rPr>
          <w:rFonts w:hint="eastAsia" w:ascii="仿宋_GB2312" w:hAnsi="仿宋_GB2312" w:eastAsia="仿宋_GB2312" w:cs="宋体"/>
          <w:snapToGrid w:val="0"/>
          <w:kern w:val="0"/>
          <w:sz w:val="28"/>
          <w:szCs w:val="32"/>
          <w:u w:val="single"/>
        </w:rPr>
        <w:t xml:space="preserve">        </w:t>
      </w: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工作单位：</w:t>
      </w:r>
      <w:r>
        <w:rPr>
          <w:rFonts w:hint="eastAsia" w:ascii="仿宋_GB2312" w:hAnsi="仿宋_GB2312" w:eastAsia="仿宋_GB2312" w:cs="Times New Roman"/>
          <w:snapToGrid w:val="0"/>
          <w:kern w:val="0"/>
          <w:sz w:val="28"/>
          <w:szCs w:val="32"/>
          <w:u w:val="single"/>
        </w:rPr>
        <w:t xml:space="preserve">                                                 </w:t>
      </w: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住    址：</w:t>
      </w:r>
      <w:r>
        <w:rPr>
          <w:rFonts w:hint="eastAsia" w:ascii="仿宋_GB2312" w:hAnsi="仿宋_GB2312" w:eastAsia="仿宋_GB2312" w:cs="Times New Roman"/>
          <w:snapToGrid w:val="0"/>
          <w:kern w:val="0"/>
          <w:sz w:val="28"/>
          <w:szCs w:val="32"/>
          <w:u w:val="single"/>
        </w:rPr>
        <w:t xml:space="preserve">                                                 </w:t>
      </w:r>
    </w:p>
    <w:p>
      <w:pPr>
        <w:widowControl/>
        <w:snapToGrid w:val="0"/>
        <w:spacing w:line="360" w:lineRule="auto"/>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问：</w:t>
      </w:r>
      <w:r>
        <w:rPr>
          <w:rFonts w:hint="eastAsia" w:ascii="仿宋_GB2312" w:hAnsi="仿宋_GB2312" w:eastAsia="仿宋_GB2312" w:cs="Times New Roman"/>
          <w:snapToGrid w:val="0"/>
          <w:kern w:val="0"/>
          <w:sz w:val="28"/>
          <w:szCs w:val="32"/>
          <w:u w:val="single"/>
        </w:rPr>
        <w:t xml:space="preserve">                                                       </w:t>
      </w:r>
    </w:p>
    <w:p>
      <w:pPr>
        <w:widowControl/>
        <w:snapToGrid w:val="0"/>
        <w:spacing w:line="360" w:lineRule="auto"/>
        <w:jc w:val="left"/>
        <w:rPr>
          <w:rFonts w:ascii="仿宋_GB2312" w:hAnsi="仿宋_GB2312" w:eastAsia="仿宋_GB2312" w:cs="宋体"/>
          <w:snapToGrid w:val="0"/>
          <w:kern w:val="0"/>
          <w:sz w:val="28"/>
          <w:szCs w:val="32"/>
          <w:u w:val="single"/>
        </w:rPr>
      </w:pPr>
      <w:r>
        <w:rPr>
          <w:rFonts w:hint="eastAsia" w:ascii="仿宋_GB2312" w:hAnsi="仿宋_GB2312" w:eastAsia="仿宋_GB2312" w:cs="Times New Roman"/>
          <w:snapToGrid w:val="0"/>
          <w:kern w:val="0"/>
          <w:sz w:val="28"/>
          <w:szCs w:val="32"/>
          <w:u w:val="single"/>
        </w:rPr>
        <w:t xml:space="preserve">                                                           </w:t>
      </w:r>
    </w:p>
    <w:p>
      <w:pPr>
        <w:widowControl/>
        <w:snapToGrid w:val="0"/>
        <w:spacing w:line="360" w:lineRule="auto"/>
        <w:jc w:val="left"/>
        <w:rPr>
          <w:rFonts w:ascii="仿宋_GB2312" w:hAnsi="仿宋_GB2312" w:eastAsia="仿宋_GB2312" w:cs="宋体"/>
          <w:snapToGrid w:val="0"/>
          <w:kern w:val="0"/>
          <w:sz w:val="28"/>
          <w:szCs w:val="32"/>
          <w:u w:val="single"/>
        </w:rPr>
      </w:pPr>
      <w:r>
        <w:rPr>
          <w:rFonts w:hint="eastAsia" w:ascii="仿宋_GB2312" w:hAnsi="仿宋_GB2312" w:eastAsia="仿宋_GB2312" w:cs="Times New Roman"/>
          <w:snapToGrid w:val="0"/>
          <w:kern w:val="0"/>
          <w:sz w:val="28"/>
          <w:szCs w:val="32"/>
          <w:u w:val="single"/>
        </w:rPr>
        <w:t xml:space="preserve">                                                           </w:t>
      </w:r>
    </w:p>
    <w:p>
      <w:pPr>
        <w:widowControl/>
        <w:snapToGrid w:val="0"/>
        <w:spacing w:line="360" w:lineRule="auto"/>
        <w:jc w:val="left"/>
        <w:rPr>
          <w:rFonts w:ascii="仿宋_GB2312" w:hAnsi="仿宋_GB2312" w:eastAsia="仿宋_GB2312" w:cs="宋体"/>
          <w:snapToGrid w:val="0"/>
          <w:kern w:val="0"/>
          <w:sz w:val="28"/>
          <w:szCs w:val="32"/>
          <w:u w:val="single"/>
        </w:rPr>
      </w:pPr>
      <w:r>
        <w:rPr>
          <w:rFonts w:hint="eastAsia" w:ascii="仿宋_GB2312" w:hAnsi="仿宋_GB2312" w:eastAsia="仿宋_GB2312" w:cs="Times New Roman"/>
          <w:snapToGrid w:val="0"/>
          <w:kern w:val="0"/>
          <w:sz w:val="28"/>
          <w:szCs w:val="32"/>
          <w:u w:val="single"/>
        </w:rPr>
        <w:t xml:space="preserve">                                                           </w:t>
      </w:r>
    </w:p>
    <w:p>
      <w:pPr>
        <w:widowControl/>
        <w:snapToGrid w:val="0"/>
        <w:spacing w:line="360" w:lineRule="auto"/>
        <w:jc w:val="left"/>
        <w:rPr>
          <w:rFonts w:ascii="仿宋_GB2312" w:hAnsi="仿宋_GB2312" w:eastAsia="仿宋_GB2312" w:cs="宋体"/>
          <w:snapToGrid w:val="0"/>
          <w:kern w:val="0"/>
          <w:sz w:val="28"/>
          <w:szCs w:val="32"/>
          <w:u w:val="single"/>
        </w:rPr>
      </w:pPr>
      <w:r>
        <w:rPr>
          <w:rFonts w:hint="eastAsia" w:ascii="仿宋_GB2312" w:hAnsi="仿宋_GB2312" w:eastAsia="仿宋_GB2312" w:cs="Times New Roman"/>
          <w:snapToGrid w:val="0"/>
          <w:kern w:val="0"/>
          <w:sz w:val="28"/>
          <w:szCs w:val="32"/>
          <w:u w:val="single"/>
        </w:rPr>
        <w:t xml:space="preserve">                                                           </w:t>
      </w:r>
    </w:p>
    <w:p>
      <w:pPr>
        <w:widowControl/>
        <w:snapToGrid w:val="0"/>
        <w:spacing w:line="360" w:lineRule="auto"/>
        <w:jc w:val="left"/>
        <w:rPr>
          <w:rFonts w:ascii="仿宋_GB2312" w:hAnsi="仿宋_GB2312" w:eastAsia="仿宋_GB2312" w:cs="宋体"/>
          <w:snapToGrid w:val="0"/>
          <w:kern w:val="0"/>
          <w:sz w:val="28"/>
          <w:szCs w:val="32"/>
          <w:u w:val="single"/>
        </w:rPr>
      </w:pPr>
      <w:r>
        <w:rPr>
          <w:rFonts w:hint="eastAsia" w:ascii="仿宋_GB2312" w:hAnsi="仿宋_GB2312" w:eastAsia="仿宋_GB2312" w:cs="Times New Roman"/>
          <w:snapToGrid w:val="0"/>
          <w:kern w:val="0"/>
          <w:sz w:val="28"/>
          <w:szCs w:val="32"/>
          <w:u w:val="single"/>
        </w:rPr>
        <w:t xml:space="preserve">                                                           </w:t>
      </w:r>
    </w:p>
    <w:p>
      <w:pPr>
        <w:widowControl/>
        <w:snapToGrid w:val="0"/>
        <w:spacing w:line="360" w:lineRule="auto"/>
        <w:jc w:val="left"/>
        <w:rPr>
          <w:rFonts w:ascii="仿宋_GB2312" w:hAnsi="仿宋_GB2312" w:eastAsia="仿宋_GB2312" w:cs="宋体"/>
          <w:snapToGrid w:val="0"/>
          <w:kern w:val="0"/>
          <w:sz w:val="28"/>
          <w:szCs w:val="32"/>
          <w:u w:val="single"/>
        </w:rPr>
      </w:pPr>
      <w:r>
        <w:rPr>
          <w:rFonts w:hint="eastAsia" w:ascii="仿宋_GB2312" w:hAnsi="仿宋_GB2312" w:eastAsia="仿宋_GB2312" w:cs="Times New Roman"/>
          <w:snapToGrid w:val="0"/>
          <w:kern w:val="0"/>
          <w:sz w:val="28"/>
          <w:szCs w:val="32"/>
          <w:u w:val="single"/>
        </w:rPr>
        <w:t xml:space="preserve">                                                           </w:t>
      </w:r>
    </w:p>
    <w:p>
      <w:pPr>
        <w:widowControl/>
        <w:snapToGrid w:val="0"/>
        <w:spacing w:line="360" w:lineRule="auto"/>
        <w:jc w:val="left"/>
        <w:rPr>
          <w:rFonts w:ascii="仿宋_GB2312" w:hAnsi="仿宋_GB2312" w:eastAsia="仿宋_GB2312" w:cs="Times New Roman"/>
          <w:snapToGrid w:val="0"/>
          <w:kern w:val="0"/>
          <w:sz w:val="28"/>
          <w:szCs w:val="32"/>
          <w:u w:val="single"/>
        </w:rPr>
      </w:pPr>
      <w:r>
        <w:rPr>
          <w:rFonts w:hint="eastAsia" w:ascii="仿宋_GB2312" w:hAnsi="仿宋_GB2312" w:eastAsia="仿宋_GB2312" w:cs="Times New Roman"/>
          <w:snapToGrid w:val="0"/>
          <w:kern w:val="0"/>
          <w:sz w:val="28"/>
          <w:szCs w:val="32"/>
          <w:u w:val="single"/>
        </w:rPr>
        <w:t xml:space="preserve">                                                           </w:t>
      </w:r>
    </w:p>
    <w:p>
      <w:pPr>
        <w:widowControl/>
        <w:snapToGrid w:val="0"/>
        <w:spacing w:line="360" w:lineRule="auto"/>
        <w:jc w:val="left"/>
        <w:rPr>
          <w:rFonts w:ascii="仿宋_GB2312" w:hAnsi="仿宋_GB2312" w:eastAsia="仿宋_GB2312" w:cs="宋体"/>
          <w:snapToGrid w:val="0"/>
          <w:kern w:val="0"/>
          <w:sz w:val="28"/>
          <w:szCs w:val="32"/>
          <w:u w:val="single"/>
        </w:rPr>
      </w:pPr>
      <w:r>
        <w:rPr>
          <w:rFonts w:hint="eastAsia" w:ascii="仿宋_GB2312" w:hAnsi="仿宋_GB2312" w:eastAsia="仿宋_GB2312" w:cs="Times New Roman"/>
          <w:snapToGrid w:val="0"/>
          <w:kern w:val="0"/>
          <w:sz w:val="28"/>
          <w:szCs w:val="32"/>
          <w:u w:val="single"/>
        </w:rPr>
        <w:t xml:space="preserve">                                                           </w:t>
      </w:r>
    </w:p>
    <w:p>
      <w:pPr>
        <w:widowControl/>
        <w:snapToGrid w:val="0"/>
        <w:spacing w:line="360" w:lineRule="auto"/>
        <w:jc w:val="left"/>
        <w:rPr>
          <w:rFonts w:ascii="仿宋_GB2312" w:hAnsi="仿宋_GB2312" w:eastAsia="仿宋_GB2312" w:cs="宋体"/>
          <w:snapToGrid w:val="0"/>
          <w:kern w:val="0"/>
          <w:sz w:val="28"/>
          <w:szCs w:val="32"/>
          <w:u w:val="single"/>
        </w:rPr>
      </w:pPr>
      <w:r>
        <w:rPr>
          <w:rFonts w:hint="eastAsia" w:ascii="仿宋_GB2312" w:hAnsi="仿宋_GB2312" w:eastAsia="仿宋_GB2312" w:cs="Times New Roman"/>
          <w:snapToGrid w:val="0"/>
          <w:kern w:val="0"/>
          <w:sz w:val="28"/>
          <w:szCs w:val="32"/>
          <w:u w:val="single"/>
        </w:rPr>
        <w:t xml:space="preserve">                                                           </w:t>
      </w:r>
    </w:p>
    <w:p>
      <w:pPr>
        <w:widowControl/>
        <w:snapToGrid w:val="0"/>
        <w:spacing w:line="360" w:lineRule="auto"/>
        <w:jc w:val="left"/>
        <w:rPr>
          <w:rFonts w:ascii="仿宋_GB2312" w:hAnsi="仿宋_GB2312" w:eastAsia="仿宋_GB2312" w:cs="宋体"/>
          <w:snapToGrid w:val="0"/>
          <w:kern w:val="0"/>
          <w:sz w:val="28"/>
          <w:szCs w:val="32"/>
          <w:u w:val="single"/>
        </w:rPr>
      </w:pPr>
      <w:r>
        <w:rPr>
          <w:rFonts w:hint="eastAsia" w:ascii="仿宋_GB2312" w:hAnsi="仿宋_GB2312" w:eastAsia="仿宋_GB2312" w:cs="Times New Roman"/>
          <w:snapToGrid w:val="0"/>
          <w:kern w:val="0"/>
          <w:sz w:val="28"/>
          <w:szCs w:val="32"/>
          <w:u w:val="single"/>
        </w:rPr>
        <w:t xml:space="preserve">                                                           </w:t>
      </w:r>
    </w:p>
    <w:p>
      <w:pPr>
        <w:widowControl/>
        <w:snapToGrid w:val="0"/>
        <w:spacing w:line="360" w:lineRule="auto"/>
        <w:jc w:val="left"/>
        <w:rPr>
          <w:rFonts w:ascii="仿宋_GB2312" w:hAnsi="仿宋_GB2312" w:eastAsia="仿宋_GB2312" w:cs="Times New Roman"/>
          <w:snapToGrid w:val="0"/>
          <w:kern w:val="0"/>
          <w:sz w:val="28"/>
          <w:szCs w:val="32"/>
          <w:u w:val="single"/>
        </w:rPr>
      </w:pPr>
      <w:r>
        <w:rPr>
          <w:rFonts w:hint="eastAsia" w:ascii="仿宋_GB2312" w:hAnsi="仿宋_GB2312" w:eastAsia="仿宋_GB2312" w:cs="Times New Roman"/>
          <w:snapToGrid w:val="0"/>
          <w:kern w:val="0"/>
          <w:sz w:val="28"/>
          <w:szCs w:val="32"/>
          <w:u w:val="single"/>
        </w:rPr>
        <w:t xml:space="preserve">                                                           </w:t>
      </w:r>
    </w:p>
    <w:p>
      <w:pPr>
        <w:widowControl/>
        <w:snapToGrid w:val="0"/>
        <w:spacing w:line="360" w:lineRule="auto"/>
        <w:jc w:val="left"/>
        <w:rPr>
          <w:rFonts w:ascii="仿宋" w:hAnsi="仿宋" w:eastAsia="仿宋" w:cs="宋体"/>
          <w:snapToGrid w:val="0"/>
          <w:kern w:val="0"/>
          <w:sz w:val="28"/>
          <w:szCs w:val="32"/>
          <w:u w:val="single"/>
        </w:rPr>
      </w:pPr>
      <w:r>
        <w:rPr>
          <w:rFonts w:hint="eastAsia" w:ascii="仿宋_GB2312" w:hAnsi="仿宋_GB2312" w:eastAsia="仿宋_GB2312" w:cs="Times New Roman"/>
          <w:snapToGrid w:val="0"/>
          <w:kern w:val="0"/>
          <w:sz w:val="28"/>
          <w:szCs w:val="32"/>
          <w:u w:val="single"/>
        </w:rPr>
        <w:t xml:space="preserve">                                                           </w:t>
      </w:r>
    </w:p>
    <w:p>
      <w:pPr>
        <w:widowControl/>
        <w:snapToGrid w:val="0"/>
        <w:spacing w:line="360" w:lineRule="auto"/>
        <w:jc w:val="left"/>
        <w:rPr>
          <w:rFonts w:hint="default" w:ascii="黑体" w:hAnsi="黑体" w:eastAsia="黑体" w:cs="Times New Roman"/>
          <w:bCs/>
          <w:snapToGrid w:val="0"/>
          <w:kern w:val="0"/>
          <w:sz w:val="28"/>
          <w:szCs w:val="32"/>
          <w:lang w:val="en-US" w:eastAsia="zh-CN"/>
        </w:rPr>
      </w:pPr>
      <w:r>
        <w:rPr>
          <w:rFonts w:ascii="楷体" w:hAnsi="楷体" w:eastAsia="楷体" w:cs="宋体"/>
          <w:snapToGrid w:val="0"/>
          <w:kern w:val="0"/>
          <w:sz w:val="22"/>
          <w:szCs w:val="22"/>
        </w:rPr>
        <w:br w:type="page"/>
      </w:r>
      <w:bookmarkStart w:id="9" w:name="_Toc491728316"/>
      <w:r>
        <w:rPr>
          <w:rFonts w:hint="eastAsia" w:ascii="黑体" w:hAnsi="黑体" w:eastAsia="黑体" w:cs="Times New Roman"/>
          <w:bCs/>
          <w:snapToGrid w:val="0"/>
          <w:kern w:val="0"/>
          <w:sz w:val="28"/>
          <w:szCs w:val="32"/>
        </w:rPr>
        <w:t>附件</w:t>
      </w:r>
      <w:r>
        <w:rPr>
          <w:rFonts w:hint="eastAsia" w:ascii="黑体" w:hAnsi="黑体" w:eastAsia="黑体" w:cs="Times New Roman"/>
          <w:bCs/>
          <w:snapToGrid w:val="0"/>
          <w:kern w:val="0"/>
          <w:sz w:val="28"/>
          <w:szCs w:val="32"/>
          <w:lang w:val="en-US" w:eastAsia="zh-CN"/>
        </w:rPr>
        <w:t>10</w:t>
      </w:r>
    </w:p>
    <w:p>
      <w:pPr>
        <w:keepNext/>
        <w:keepLines/>
        <w:widowControl/>
        <w:snapToGrid w:val="0"/>
        <w:spacing w:line="360" w:lineRule="auto"/>
        <w:jc w:val="center"/>
        <w:outlineLvl w:val="2"/>
        <w:rPr>
          <w:rFonts w:ascii="方正小标宋简体" w:hAnsi="仿宋" w:eastAsia="方正小标宋简体" w:cs="Times New Roman"/>
          <w:bCs/>
          <w:snapToGrid w:val="0"/>
          <w:kern w:val="0"/>
          <w:sz w:val="40"/>
          <w:szCs w:val="44"/>
        </w:rPr>
      </w:pPr>
      <w:r>
        <w:rPr>
          <w:rFonts w:hint="eastAsia" w:ascii="方正小标宋简体" w:hAnsi="仿宋" w:eastAsia="方正小标宋简体" w:cs="Times New Roman"/>
          <w:bCs/>
          <w:snapToGrid w:val="0"/>
          <w:kern w:val="0"/>
          <w:sz w:val="40"/>
          <w:szCs w:val="44"/>
        </w:rPr>
        <w:t>海事行政复议答复通知书</w:t>
      </w:r>
      <w:bookmarkEnd w:id="9"/>
    </w:p>
    <w:p>
      <w:pPr>
        <w:widowControl/>
        <w:snapToGrid w:val="0"/>
        <w:spacing w:line="360" w:lineRule="auto"/>
        <w:ind w:firstLine="42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w:t>
      </w:r>
      <w:r>
        <w:rPr>
          <w:rFonts w:hint="eastAsia" w:ascii="仿宋_GB2312" w:hAnsi="仿宋_GB2312" w:eastAsia="仿宋_GB2312" w:cs="宋体"/>
          <w:snapToGrid w:val="0"/>
          <w:kern w:val="0"/>
          <w:sz w:val="28"/>
          <w:szCs w:val="32"/>
        </w:rPr>
        <w:t>海复字〔   〕 号</w:t>
      </w: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（被申请人） </w:t>
      </w:r>
      <w:r>
        <w:rPr>
          <w:rFonts w:hint="eastAsia" w:ascii="仿宋_GB2312" w:hAnsi="仿宋_GB2312" w:eastAsia="仿宋_GB2312" w:cs="宋体"/>
          <w:snapToGrid w:val="0"/>
          <w:kern w:val="0"/>
          <w:sz w:val="28"/>
          <w:szCs w:val="32"/>
        </w:rPr>
        <w:t>：</w:t>
      </w:r>
    </w:p>
    <w:p>
      <w:pPr>
        <w:widowControl/>
        <w:snapToGrid w:val="0"/>
        <w:spacing w:line="360" w:lineRule="auto"/>
        <w:ind w:firstLine="56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（申请人） </w:t>
      </w:r>
      <w:r>
        <w:rPr>
          <w:rFonts w:hint="eastAsia" w:ascii="仿宋_GB2312" w:hAnsi="仿宋_GB2312" w:eastAsia="仿宋_GB2312" w:cs="宋体"/>
          <w:snapToGrid w:val="0"/>
          <w:kern w:val="0"/>
          <w:sz w:val="28"/>
          <w:szCs w:val="32"/>
        </w:rPr>
        <w:t>对你机关</w:t>
      </w:r>
      <w:r>
        <w:rPr>
          <w:rFonts w:hint="eastAsia" w:ascii="仿宋_GB2312" w:hAnsi="仿宋_GB2312" w:eastAsia="仿宋_GB2312" w:cs="宋体"/>
          <w:snapToGrid w:val="0"/>
          <w:kern w:val="0"/>
          <w:sz w:val="28"/>
          <w:szCs w:val="32"/>
          <w:u w:val="single"/>
        </w:rPr>
        <w:t xml:space="preserve">（行政行为）    </w:t>
      </w:r>
      <w:r>
        <w:rPr>
          <w:rFonts w:hint="eastAsia" w:ascii="仿宋_GB2312" w:hAnsi="仿宋_GB2312" w:eastAsia="仿宋_GB2312" w:cs="宋体"/>
          <w:snapToGrid w:val="0"/>
          <w:kern w:val="0"/>
          <w:sz w:val="28"/>
          <w:szCs w:val="32"/>
        </w:rPr>
        <w:t>不服提出行政复议申请，本机关已于</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日依法受理。</w:t>
      </w:r>
      <w:r>
        <w:rPr>
          <w:rFonts w:hint="eastAsia" w:ascii="仿宋_GB2312" w:hAnsi="仿宋_GB2312" w:eastAsia="仿宋_GB2312" w:cs="宋体"/>
          <w:snapToGrid w:val="0"/>
          <w:kern w:val="0"/>
          <w:sz w:val="28"/>
          <w:szCs w:val="32"/>
          <w:lang w:eastAsia="zh-CN"/>
        </w:rPr>
        <w:t>本案适用适用</w:t>
      </w:r>
      <w:r>
        <w:rPr>
          <w:rFonts w:hint="eastAsia" w:ascii="仿宋_GB2312" w:hAnsi="仿宋_GB2312" w:eastAsia="仿宋_GB2312" w:cs="宋体"/>
          <w:snapToGrid w:val="0"/>
          <w:kern w:val="0"/>
          <w:sz w:val="28"/>
          <w:szCs w:val="32"/>
          <w:lang w:val="en-US" w:eastAsia="zh-CN"/>
        </w:rPr>
        <w:t>(</w:t>
      </w:r>
      <w:r>
        <w:rPr>
          <w:rFonts w:hint="eastAsia" w:ascii="仿宋_GB2312" w:hAnsi="仿宋_GB2312" w:eastAsia="仿宋_GB2312" w:cs="宋体"/>
          <w:snapToGrid w:val="0"/>
          <w:kern w:val="0"/>
          <w:sz w:val="28"/>
          <w:szCs w:val="32"/>
          <w:lang w:eastAsia="zh-CN"/>
        </w:rPr>
        <w:t>普通程序</w:t>
      </w:r>
      <w:r>
        <w:rPr>
          <w:rFonts w:hint="eastAsia" w:ascii="仿宋_GB2312" w:hAnsi="仿宋_GB2312" w:eastAsia="仿宋_GB2312" w:cs="宋体"/>
          <w:snapToGrid w:val="0"/>
          <w:kern w:val="0"/>
          <w:sz w:val="28"/>
          <w:szCs w:val="32"/>
          <w:lang w:val="en-US" w:eastAsia="zh-CN"/>
        </w:rPr>
        <w:t>/</w:t>
      </w:r>
      <w:r>
        <w:rPr>
          <w:rFonts w:hint="eastAsia" w:ascii="仿宋_GB2312" w:hAnsi="仿宋_GB2312" w:eastAsia="仿宋_GB2312" w:cs="宋体"/>
          <w:snapToGrid w:val="0"/>
          <w:kern w:val="0"/>
          <w:sz w:val="28"/>
          <w:szCs w:val="32"/>
          <w:lang w:eastAsia="zh-CN"/>
        </w:rPr>
        <w:t>简易程序</w:t>
      </w:r>
      <w:r>
        <w:rPr>
          <w:rFonts w:hint="eastAsia" w:ascii="仿宋_GB2312" w:hAnsi="仿宋_GB2312" w:eastAsia="仿宋_GB2312" w:cs="宋体"/>
          <w:snapToGrid w:val="0"/>
          <w:kern w:val="0"/>
          <w:sz w:val="28"/>
          <w:szCs w:val="32"/>
          <w:lang w:val="en-US" w:eastAsia="zh-CN"/>
        </w:rPr>
        <w:t>)</w:t>
      </w:r>
      <w:r>
        <w:rPr>
          <w:rFonts w:hint="eastAsia" w:ascii="仿宋_GB2312" w:hAnsi="仿宋_GB2312" w:eastAsia="仿宋_GB2312" w:cs="宋体"/>
          <w:snapToGrid w:val="0"/>
          <w:kern w:val="0"/>
          <w:sz w:val="28"/>
          <w:szCs w:val="32"/>
          <w:lang w:eastAsia="zh-CN"/>
        </w:rPr>
        <w:t>进行审理。</w:t>
      </w:r>
      <w:r>
        <w:rPr>
          <w:rFonts w:hint="eastAsia" w:ascii="仿宋_GB2312" w:hAnsi="仿宋_GB2312" w:eastAsia="仿宋_GB2312" w:cs="宋体"/>
          <w:snapToGrid w:val="0"/>
          <w:kern w:val="0"/>
          <w:sz w:val="28"/>
          <w:szCs w:val="32"/>
        </w:rPr>
        <w:t>根据《中华人民共和国行政复议法》</w:t>
      </w:r>
      <w:r>
        <w:rPr>
          <w:rFonts w:hint="eastAsia" w:ascii="仿宋_GB2312" w:hAnsi="仿宋_GB2312" w:eastAsia="仿宋_GB2312" w:cs="宋体"/>
          <w:snapToGrid w:val="0"/>
          <w:kern w:val="0"/>
          <w:sz w:val="28"/>
          <w:szCs w:val="32"/>
          <w:lang w:eastAsia="zh-CN"/>
        </w:rPr>
        <w:t>（</w:t>
      </w:r>
      <w:r>
        <w:rPr>
          <w:rFonts w:hint="eastAsia" w:ascii="仿宋_GB2312" w:hAnsi="仿宋_GB2312" w:eastAsia="仿宋_GB2312" w:cs="宋体"/>
          <w:snapToGrid w:val="0"/>
          <w:kern w:val="0"/>
          <w:sz w:val="28"/>
          <w:szCs w:val="32"/>
        </w:rPr>
        <w:t>第</w:t>
      </w:r>
      <w:r>
        <w:rPr>
          <w:rFonts w:hint="eastAsia" w:ascii="仿宋_GB2312" w:hAnsi="仿宋_GB2312" w:eastAsia="仿宋_GB2312" w:cs="宋体"/>
          <w:snapToGrid w:val="0"/>
          <w:kern w:val="0"/>
          <w:sz w:val="28"/>
          <w:szCs w:val="32"/>
          <w:lang w:eastAsia="zh-CN"/>
        </w:rPr>
        <w:t>四十八</w:t>
      </w:r>
      <w:r>
        <w:rPr>
          <w:rFonts w:hint="eastAsia" w:ascii="仿宋_GB2312" w:hAnsi="仿宋_GB2312" w:eastAsia="仿宋_GB2312" w:cs="宋体"/>
          <w:snapToGrid w:val="0"/>
          <w:kern w:val="0"/>
          <w:sz w:val="28"/>
          <w:szCs w:val="32"/>
        </w:rPr>
        <w:t>条</w:t>
      </w:r>
      <w:r>
        <w:rPr>
          <w:rFonts w:hint="eastAsia" w:ascii="仿宋_GB2312" w:hAnsi="仿宋_GB2312" w:eastAsia="仿宋_GB2312" w:cs="宋体"/>
          <w:snapToGrid w:val="0"/>
          <w:kern w:val="0"/>
          <w:sz w:val="28"/>
          <w:szCs w:val="32"/>
          <w:lang w:val="en-US" w:eastAsia="zh-CN"/>
        </w:rPr>
        <w:t>/第五十三条）</w:t>
      </w:r>
      <w:r>
        <w:rPr>
          <w:rFonts w:hint="eastAsia" w:ascii="仿宋_GB2312" w:hAnsi="仿宋_GB2312" w:eastAsia="仿宋_GB2312" w:cs="宋体"/>
          <w:snapToGrid w:val="0"/>
          <w:kern w:val="0"/>
          <w:sz w:val="28"/>
          <w:szCs w:val="32"/>
        </w:rPr>
        <w:t>的规定，现将行政复议申请书副本（口头申请行政复议笔录复印件）发送你机关，请你机关自收到行政复议申请书副本（口头申请行政复议笔录复印件）之日起</w:t>
      </w:r>
      <w:r>
        <w:rPr>
          <w:rFonts w:hint="eastAsia" w:ascii="仿宋_GB2312" w:hAnsi="仿宋_GB2312" w:eastAsia="仿宋_GB2312" w:cs="宋体"/>
          <w:snapToGrid w:val="0"/>
          <w:kern w:val="0"/>
          <w:sz w:val="28"/>
          <w:szCs w:val="32"/>
          <w:lang w:eastAsia="zh-CN"/>
        </w:rPr>
        <w:t>（十个工作日</w:t>
      </w:r>
      <w:r>
        <w:rPr>
          <w:rFonts w:hint="eastAsia" w:ascii="仿宋_GB2312" w:hAnsi="仿宋_GB2312" w:eastAsia="仿宋_GB2312" w:cs="宋体"/>
          <w:snapToGrid w:val="0"/>
          <w:kern w:val="0"/>
          <w:sz w:val="28"/>
          <w:szCs w:val="32"/>
          <w:lang w:val="en-US" w:eastAsia="zh-CN"/>
        </w:rPr>
        <w:t>/五个工作日</w:t>
      </w:r>
      <w:r>
        <w:rPr>
          <w:rFonts w:hint="eastAsia" w:ascii="仿宋_GB2312" w:hAnsi="仿宋_GB2312" w:eastAsia="仿宋_GB2312" w:cs="宋体"/>
          <w:snapToGrid w:val="0"/>
          <w:kern w:val="0"/>
          <w:sz w:val="28"/>
          <w:szCs w:val="32"/>
          <w:lang w:eastAsia="zh-CN"/>
        </w:rPr>
        <w:t>）</w:t>
      </w:r>
      <w:r>
        <w:rPr>
          <w:rFonts w:hint="eastAsia" w:ascii="仿宋_GB2312" w:hAnsi="仿宋_GB2312" w:eastAsia="仿宋_GB2312" w:cs="宋体"/>
          <w:snapToGrid w:val="0"/>
          <w:kern w:val="0"/>
          <w:sz w:val="28"/>
          <w:szCs w:val="32"/>
        </w:rPr>
        <w:t>内，对该行政复议申请提出书面答复，并提交当初作出该行政行为的证据、依据和其他有关材料。逾期未提交书面答复，未提交当初作出行政行为的证据、依据和其他有关材料的，视为该行政行为没有证据、依据，本机关将依法予以撤销。</w:t>
      </w:r>
    </w:p>
    <w:p>
      <w:pPr>
        <w:widowControl/>
        <w:snapToGrid w:val="0"/>
        <w:spacing w:line="360" w:lineRule="auto"/>
        <w:ind w:firstLine="63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特此通知。</w:t>
      </w:r>
    </w:p>
    <w:p>
      <w:pPr>
        <w:widowControl/>
        <w:snapToGrid w:val="0"/>
        <w:spacing w:line="360" w:lineRule="auto"/>
        <w:ind w:firstLine="630"/>
        <w:jc w:val="left"/>
        <w:rPr>
          <w:rFonts w:ascii="仿宋_GB2312" w:hAnsi="仿宋_GB2312" w:eastAsia="仿宋_GB2312" w:cs="宋体"/>
          <w:snapToGrid w:val="0"/>
          <w:kern w:val="0"/>
          <w:sz w:val="28"/>
          <w:szCs w:val="32"/>
        </w:rPr>
      </w:pPr>
    </w:p>
    <w:p>
      <w:pPr>
        <w:widowControl/>
        <w:snapToGrid w:val="0"/>
        <w:spacing w:line="360" w:lineRule="auto"/>
        <w:ind w:firstLine="63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附件：行政复议申请书副本或者口头申请行政复议笔录复印件及相关材料。</w:t>
      </w:r>
    </w:p>
    <w:p>
      <w:pPr>
        <w:widowControl/>
        <w:snapToGrid w:val="0"/>
        <w:spacing w:line="360" w:lineRule="auto"/>
        <w:ind w:firstLine="630"/>
        <w:jc w:val="left"/>
        <w:rPr>
          <w:rFonts w:ascii="仿宋_GB2312" w:hAnsi="仿宋_GB2312" w:eastAsia="仿宋_GB2312" w:cs="宋体"/>
          <w:snapToGrid w:val="0"/>
          <w:kern w:val="0"/>
          <w:sz w:val="28"/>
          <w:szCs w:val="32"/>
        </w:rPr>
      </w:pPr>
    </w:p>
    <w:p>
      <w:pPr>
        <w:widowControl/>
        <w:wordWrap w:val="0"/>
        <w:snapToGrid w:val="0"/>
        <w:spacing w:line="360" w:lineRule="auto"/>
        <w:ind w:firstLine="47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 xml:space="preserve">日       </w:t>
      </w:r>
    </w:p>
    <w:p>
      <w:pPr>
        <w:widowControl/>
        <w:wordWrap w:val="0"/>
        <w:snapToGrid w:val="0"/>
        <w:spacing w:line="360" w:lineRule="auto"/>
        <w:ind w:right="39"/>
        <w:jc w:val="righ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（海事行政复议专用章）</w:t>
      </w:r>
      <w:r>
        <w:rPr>
          <w:rFonts w:hint="eastAsia" w:ascii="仿宋" w:hAnsi="仿宋" w:eastAsia="仿宋" w:cs="宋体"/>
          <w:snapToGrid w:val="0"/>
          <w:kern w:val="0"/>
          <w:sz w:val="28"/>
          <w:szCs w:val="32"/>
        </w:rPr>
        <w:t xml:space="preserve"> </w:t>
      </w:r>
      <w:r>
        <w:rPr>
          <w:rFonts w:ascii="仿宋" w:hAnsi="仿宋" w:eastAsia="仿宋" w:cs="宋体"/>
          <w:snapToGrid w:val="0"/>
          <w:kern w:val="0"/>
          <w:sz w:val="28"/>
          <w:szCs w:val="32"/>
        </w:rPr>
        <w:t xml:space="preserve">   </w:t>
      </w:r>
    </w:p>
    <w:p>
      <w:pPr>
        <w:widowControl/>
        <w:snapToGrid w:val="0"/>
        <w:spacing w:line="360" w:lineRule="auto"/>
        <w:jc w:val="left"/>
        <w:rPr>
          <w:rFonts w:hint="eastAsia" w:ascii="黑体" w:hAnsi="黑体" w:eastAsia="黑体" w:cs="Times New Roman"/>
          <w:bCs/>
          <w:snapToGrid w:val="0"/>
          <w:kern w:val="0"/>
          <w:sz w:val="28"/>
          <w:szCs w:val="32"/>
          <w:lang w:eastAsia="zh-CN"/>
        </w:rPr>
      </w:pPr>
      <w:r>
        <w:rPr>
          <w:rFonts w:ascii="楷体" w:hAnsi="楷体" w:eastAsia="楷体" w:cs="宋体"/>
          <w:snapToGrid w:val="0"/>
          <w:kern w:val="0"/>
          <w:sz w:val="22"/>
          <w:szCs w:val="22"/>
        </w:rPr>
        <w:br w:type="page"/>
      </w:r>
      <w:bookmarkStart w:id="10" w:name="_Toc491728317"/>
      <w:r>
        <w:rPr>
          <w:rFonts w:hint="eastAsia" w:ascii="黑体" w:hAnsi="黑体" w:eastAsia="黑体" w:cs="Times New Roman"/>
          <w:bCs/>
          <w:snapToGrid w:val="0"/>
          <w:kern w:val="0"/>
          <w:sz w:val="28"/>
          <w:szCs w:val="32"/>
        </w:rPr>
        <w:t>附件1</w:t>
      </w:r>
      <w:r>
        <w:rPr>
          <w:rFonts w:hint="eastAsia" w:ascii="黑体" w:hAnsi="黑体" w:eastAsia="黑体" w:cs="Times New Roman"/>
          <w:bCs/>
          <w:snapToGrid w:val="0"/>
          <w:kern w:val="0"/>
          <w:sz w:val="28"/>
          <w:szCs w:val="32"/>
          <w:lang w:val="en-US" w:eastAsia="zh-CN"/>
        </w:rPr>
        <w:t>1</w:t>
      </w:r>
    </w:p>
    <w:p>
      <w:pPr>
        <w:keepNext/>
        <w:keepLines/>
        <w:widowControl/>
        <w:adjustRightInd w:val="0"/>
        <w:snapToGrid w:val="0"/>
        <w:spacing w:line="312" w:lineRule="auto"/>
        <w:jc w:val="center"/>
        <w:outlineLvl w:val="2"/>
        <w:rPr>
          <w:rFonts w:ascii="方正小标宋简体" w:hAnsi="仿宋" w:eastAsia="方正小标宋简体" w:cs="Times New Roman"/>
          <w:bCs/>
          <w:snapToGrid w:val="0"/>
          <w:kern w:val="0"/>
          <w:sz w:val="40"/>
          <w:szCs w:val="44"/>
        </w:rPr>
      </w:pPr>
      <w:r>
        <w:rPr>
          <w:rFonts w:hint="eastAsia" w:ascii="方正小标宋简体" w:hAnsi="仿宋" w:eastAsia="方正小标宋简体" w:cs="Times New Roman"/>
          <w:bCs/>
          <w:snapToGrid w:val="0"/>
          <w:kern w:val="0"/>
          <w:sz w:val="40"/>
          <w:szCs w:val="44"/>
        </w:rPr>
        <w:t>海事行政复议答复书</w:t>
      </w:r>
      <w:bookmarkEnd w:id="10"/>
    </w:p>
    <w:p>
      <w:pPr>
        <w:widowControl/>
        <w:adjustRightInd w:val="0"/>
        <w:snapToGrid w:val="0"/>
        <w:spacing w:line="312" w:lineRule="auto"/>
        <w:ind w:firstLine="42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w:t>
      </w:r>
      <w:r>
        <w:rPr>
          <w:rFonts w:hint="eastAsia" w:ascii="仿宋_GB2312" w:hAnsi="仿宋_GB2312" w:eastAsia="仿宋_GB2312" w:cs="宋体"/>
          <w:snapToGrid w:val="0"/>
          <w:kern w:val="0"/>
          <w:sz w:val="28"/>
          <w:szCs w:val="32"/>
        </w:rPr>
        <w:t>海复字〔   〕 号</w:t>
      </w:r>
    </w:p>
    <w:p>
      <w:pPr>
        <w:widowControl/>
        <w:adjustRightInd w:val="0"/>
        <w:snapToGrid w:val="0"/>
        <w:spacing w:line="312" w:lineRule="auto"/>
        <w:ind w:firstLine="420"/>
        <w:jc w:val="right"/>
        <w:rPr>
          <w:rFonts w:ascii="仿宋_GB2312" w:hAnsi="仿宋_GB2312" w:eastAsia="仿宋_GB2312" w:cs="宋体"/>
          <w:snapToGrid w:val="0"/>
          <w:kern w:val="0"/>
          <w:sz w:val="28"/>
          <w:szCs w:val="32"/>
        </w:rPr>
      </w:pPr>
    </w:p>
    <w:p>
      <w:pPr>
        <w:widowControl/>
        <w:adjustRightInd w:val="0"/>
        <w:snapToGrid w:val="0"/>
        <w:spacing w:line="312" w:lineRule="auto"/>
        <w:ind w:firstLine="560" w:firstLineChars="20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答复人：</w:t>
      </w:r>
      <w:r>
        <w:rPr>
          <w:rFonts w:hint="eastAsia" w:ascii="仿宋_GB2312" w:hAnsi="仿宋_GB2312" w:eastAsia="仿宋_GB2312" w:cs="宋体"/>
          <w:snapToGrid w:val="0"/>
          <w:kern w:val="0"/>
          <w:sz w:val="28"/>
          <w:szCs w:val="32"/>
          <w:u w:val="single"/>
        </w:rPr>
        <w:t xml:space="preserve">(名称)               </w:t>
      </w:r>
      <w:r>
        <w:rPr>
          <w:rFonts w:hint="eastAsia" w:ascii="仿宋_GB2312" w:hAnsi="仿宋_GB2312" w:eastAsia="仿宋_GB2312" w:cs="宋体"/>
          <w:snapToGrid w:val="0"/>
          <w:kern w:val="0"/>
          <w:sz w:val="28"/>
          <w:szCs w:val="32"/>
        </w:rPr>
        <w:t>住所：</w:t>
      </w:r>
      <w:r>
        <w:rPr>
          <w:rFonts w:hint="eastAsia" w:ascii="仿宋_GB2312" w:hAnsi="仿宋_GB2312" w:eastAsia="仿宋_GB2312" w:cs="宋体"/>
          <w:snapToGrid w:val="0"/>
          <w:kern w:val="0"/>
          <w:sz w:val="28"/>
          <w:szCs w:val="32"/>
          <w:u w:val="single"/>
        </w:rPr>
        <w:t xml:space="preserve">                     </w:t>
      </w:r>
    </w:p>
    <w:p>
      <w:pPr>
        <w:widowControl/>
        <w:adjustRightInd w:val="0"/>
        <w:snapToGrid w:val="0"/>
        <w:spacing w:line="312" w:lineRule="auto"/>
        <w:ind w:firstLine="560" w:firstLineChars="20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法定代表人：</w:t>
      </w:r>
      <w:r>
        <w:rPr>
          <w:rFonts w:hint="eastAsia" w:ascii="仿宋_GB2312" w:hAnsi="仿宋_GB2312" w:eastAsia="仿宋_GB2312" w:cs="宋体"/>
          <w:snapToGrid w:val="0"/>
          <w:kern w:val="0"/>
          <w:sz w:val="28"/>
          <w:szCs w:val="32"/>
          <w:u w:val="single"/>
        </w:rPr>
        <w:t xml:space="preserve">(姓名)           </w:t>
      </w:r>
      <w:r>
        <w:rPr>
          <w:rFonts w:hint="eastAsia" w:ascii="仿宋_GB2312" w:hAnsi="仿宋_GB2312" w:eastAsia="仿宋_GB2312" w:cs="宋体"/>
          <w:snapToGrid w:val="0"/>
          <w:kern w:val="0"/>
          <w:sz w:val="28"/>
          <w:szCs w:val="32"/>
        </w:rPr>
        <w:t>职务：</w:t>
      </w:r>
      <w:r>
        <w:rPr>
          <w:rFonts w:hint="eastAsia" w:ascii="仿宋_GB2312" w:hAnsi="仿宋_GB2312" w:eastAsia="仿宋_GB2312" w:cs="宋体"/>
          <w:snapToGrid w:val="0"/>
          <w:kern w:val="0"/>
          <w:sz w:val="28"/>
          <w:szCs w:val="32"/>
          <w:u w:val="single"/>
        </w:rPr>
        <w:t xml:space="preserve">                     </w:t>
      </w:r>
    </w:p>
    <w:p>
      <w:pPr>
        <w:widowControl/>
        <w:tabs>
          <w:tab w:val="left" w:pos="5460"/>
        </w:tabs>
        <w:adjustRightInd w:val="0"/>
        <w:snapToGrid w:val="0"/>
        <w:spacing w:line="312" w:lineRule="auto"/>
        <w:ind w:firstLine="470"/>
        <w:jc w:val="left"/>
        <w:rPr>
          <w:rFonts w:ascii="仿宋_GB2312" w:hAnsi="仿宋_GB2312" w:eastAsia="仿宋_GB2312" w:cs="宋体"/>
          <w:snapToGrid w:val="0"/>
          <w:kern w:val="0"/>
          <w:sz w:val="28"/>
          <w:szCs w:val="32"/>
          <w:u w:val="single"/>
        </w:rPr>
      </w:pPr>
    </w:p>
    <w:p>
      <w:pPr>
        <w:widowControl/>
        <w:adjustRightInd w:val="0"/>
        <w:snapToGrid w:val="0"/>
        <w:spacing w:line="312" w:lineRule="auto"/>
        <w:ind w:firstLine="560" w:firstLineChars="20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u w:val="single"/>
        </w:rPr>
        <w:t xml:space="preserve">  （申请人）  </w:t>
      </w:r>
      <w:r>
        <w:rPr>
          <w:rFonts w:hint="eastAsia" w:ascii="仿宋_GB2312" w:hAnsi="仿宋_GB2312" w:eastAsia="仿宋_GB2312" w:cs="宋体"/>
          <w:snapToGrid w:val="0"/>
          <w:kern w:val="0"/>
          <w:sz w:val="28"/>
          <w:szCs w:val="32"/>
        </w:rPr>
        <w:t>对本机关于</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日作出的</w:t>
      </w:r>
      <w:r>
        <w:rPr>
          <w:rFonts w:hint="eastAsia" w:ascii="仿宋_GB2312" w:hAnsi="仿宋_GB2312" w:eastAsia="仿宋_GB2312" w:cs="宋体"/>
          <w:snapToGrid w:val="0"/>
          <w:kern w:val="0"/>
          <w:sz w:val="28"/>
          <w:szCs w:val="32"/>
          <w:u w:val="single"/>
        </w:rPr>
        <w:t xml:space="preserve">（行政行为）    </w:t>
      </w:r>
      <w:r>
        <w:rPr>
          <w:rFonts w:hint="eastAsia" w:ascii="仿宋_GB2312" w:hAnsi="仿宋_GB2312" w:eastAsia="仿宋_GB2312" w:cs="宋体"/>
          <w:snapToGrid w:val="0"/>
          <w:kern w:val="0"/>
          <w:sz w:val="28"/>
          <w:szCs w:val="32"/>
        </w:rPr>
        <w:t>不服提出行政复议申请，根据你机关行政复议答复通知书（</w:t>
      </w:r>
      <w:r>
        <w:rPr>
          <w:rFonts w:hint="eastAsia" w:ascii="仿宋_GB2312" w:hAnsi="仿宋_GB2312" w:eastAsia="仿宋_GB2312" w:cs="宋体"/>
          <w:snapToGrid w:val="0"/>
          <w:kern w:val="0"/>
          <w:sz w:val="28"/>
          <w:szCs w:val="32"/>
          <w:u w:val="single"/>
        </w:rPr>
        <w:t xml:space="preserve"> 文号 </w:t>
      </w:r>
      <w:r>
        <w:rPr>
          <w:rFonts w:hint="eastAsia" w:ascii="仿宋_GB2312" w:hAnsi="仿宋_GB2312" w:eastAsia="仿宋_GB2312" w:cs="宋体"/>
          <w:snapToGrid w:val="0"/>
          <w:kern w:val="0"/>
          <w:sz w:val="28"/>
          <w:szCs w:val="32"/>
        </w:rPr>
        <w:t>）的要求，现答复如下：</w:t>
      </w:r>
      <w:r>
        <w:rPr>
          <w:rFonts w:hint="eastAsia" w:ascii="仿宋_GB2312" w:hAnsi="仿宋_GB2312" w:eastAsia="仿宋_GB2312" w:cs="宋体"/>
          <w:snapToGrid w:val="0"/>
          <w:kern w:val="0"/>
          <w:sz w:val="28"/>
          <w:szCs w:val="32"/>
          <w:u w:val="single"/>
        </w:rPr>
        <w:t xml:space="preserve">                           </w:t>
      </w:r>
    </w:p>
    <w:p>
      <w:pPr>
        <w:widowControl/>
        <w:adjustRightInd w:val="0"/>
        <w:snapToGrid w:val="0"/>
        <w:spacing w:line="312" w:lineRule="auto"/>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w:t>
      </w:r>
    </w:p>
    <w:p>
      <w:pPr>
        <w:widowControl/>
        <w:adjustRightInd w:val="0"/>
        <w:snapToGrid w:val="0"/>
        <w:spacing w:line="312" w:lineRule="auto"/>
        <w:ind w:left="420" w:leftChars="20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事实与理由：</w:t>
      </w:r>
      <w:r>
        <w:rPr>
          <w:rFonts w:hint="eastAsia" w:ascii="仿宋_GB2312" w:hAnsi="仿宋_GB2312" w:eastAsia="仿宋_GB2312" w:cs="宋体"/>
          <w:snapToGrid w:val="0"/>
          <w:kern w:val="0"/>
          <w:sz w:val="28"/>
          <w:szCs w:val="32"/>
          <w:u w:val="single"/>
        </w:rPr>
        <w:t xml:space="preserve">                                           </w:t>
      </w:r>
    </w:p>
    <w:p>
      <w:pPr>
        <w:widowControl/>
        <w:adjustRightInd w:val="0"/>
        <w:snapToGrid w:val="0"/>
        <w:spacing w:line="312"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 xml:space="preserve">。                          </w:t>
      </w:r>
    </w:p>
    <w:p>
      <w:pPr>
        <w:widowControl/>
        <w:adjustRightInd w:val="0"/>
        <w:snapToGrid w:val="0"/>
        <w:spacing w:line="312" w:lineRule="auto"/>
        <w:ind w:firstLine="470"/>
        <w:jc w:val="left"/>
        <w:rPr>
          <w:rFonts w:ascii="仿宋_GB2312" w:hAnsi="仿宋_GB2312" w:eastAsia="仿宋_GB2312" w:cs="宋体"/>
          <w:snapToGrid w:val="0"/>
          <w:kern w:val="0"/>
          <w:sz w:val="28"/>
          <w:szCs w:val="32"/>
        </w:rPr>
      </w:pPr>
    </w:p>
    <w:p>
      <w:pPr>
        <w:widowControl/>
        <w:adjustRightInd w:val="0"/>
        <w:snapToGrid w:val="0"/>
        <w:spacing w:line="312" w:lineRule="auto"/>
        <w:ind w:firstLine="47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此致</w:t>
      </w:r>
    </w:p>
    <w:p>
      <w:pPr>
        <w:widowControl/>
        <w:adjustRightInd w:val="0"/>
        <w:snapToGrid w:val="0"/>
        <w:spacing w:line="312" w:lineRule="auto"/>
        <w:ind w:firstLine="420" w:firstLineChars="15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u w:val="single"/>
        </w:rPr>
        <w:t>（行政复议机关名称）</w:t>
      </w:r>
    </w:p>
    <w:p>
      <w:pPr>
        <w:widowControl/>
        <w:adjustRightInd w:val="0"/>
        <w:snapToGrid w:val="0"/>
        <w:spacing w:line="312" w:lineRule="auto"/>
        <w:jc w:val="left"/>
        <w:rPr>
          <w:rFonts w:ascii="仿宋_GB2312" w:hAnsi="仿宋_GB2312" w:eastAsia="仿宋_GB2312" w:cs="宋体"/>
          <w:snapToGrid w:val="0"/>
          <w:kern w:val="0"/>
          <w:sz w:val="28"/>
          <w:szCs w:val="32"/>
        </w:rPr>
      </w:pPr>
    </w:p>
    <w:p>
      <w:pPr>
        <w:widowControl/>
        <w:adjustRightInd w:val="0"/>
        <w:snapToGrid w:val="0"/>
        <w:spacing w:line="312" w:lineRule="auto"/>
        <w:ind w:firstLine="47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附件：1.被申请人答复书一式三份</w:t>
      </w:r>
    </w:p>
    <w:p>
      <w:pPr>
        <w:widowControl/>
        <w:adjustRightInd w:val="0"/>
        <w:snapToGrid w:val="0"/>
        <w:spacing w:line="312" w:lineRule="auto"/>
        <w:ind w:firstLine="47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 xml:space="preserve">      2.证据目录清单及相关证据</w:t>
      </w:r>
    </w:p>
    <w:p>
      <w:pPr>
        <w:widowControl/>
        <w:adjustRightInd w:val="0"/>
        <w:snapToGrid w:val="0"/>
        <w:spacing w:line="312" w:lineRule="auto"/>
        <w:ind w:firstLine="47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 xml:space="preserve">      3.授权委托书（有委托代理人的）</w:t>
      </w:r>
    </w:p>
    <w:p>
      <w:pPr>
        <w:widowControl/>
        <w:adjustRightInd w:val="0"/>
        <w:snapToGrid w:val="0"/>
        <w:spacing w:line="312" w:lineRule="auto"/>
        <w:ind w:firstLine="470"/>
        <w:jc w:val="left"/>
        <w:rPr>
          <w:rFonts w:ascii="仿宋_GB2312" w:hAnsi="仿宋_GB2312" w:eastAsia="仿宋_GB2312" w:cs="宋体"/>
          <w:snapToGrid w:val="0"/>
          <w:kern w:val="0"/>
          <w:sz w:val="28"/>
          <w:szCs w:val="32"/>
        </w:rPr>
      </w:pPr>
    </w:p>
    <w:p>
      <w:pPr>
        <w:widowControl/>
        <w:adjustRightInd w:val="0"/>
        <w:snapToGrid w:val="0"/>
        <w:spacing w:line="312" w:lineRule="auto"/>
        <w:ind w:right="39"/>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 xml:space="preserve">被申请人：（盖章）         </w:t>
      </w:r>
    </w:p>
    <w:p>
      <w:pPr>
        <w:widowControl/>
        <w:adjustRightInd w:val="0"/>
        <w:snapToGrid w:val="0"/>
        <w:spacing w:line="312" w:lineRule="auto"/>
        <w:ind w:firstLine="47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 xml:space="preserve">日        </w:t>
      </w:r>
    </w:p>
    <w:p>
      <w:pPr>
        <w:widowControl/>
        <w:autoSpaceDE w:val="0"/>
        <w:autoSpaceDN w:val="0"/>
        <w:adjustRightInd w:val="0"/>
        <w:snapToGrid w:val="0"/>
        <w:spacing w:line="480" w:lineRule="exact"/>
        <w:jc w:val="left"/>
        <w:rPr>
          <w:rFonts w:ascii="仿宋_GB2312" w:hAnsi="仿宋_GB2312" w:eastAsia="仿宋_GB2312" w:cs="宋体"/>
          <w:snapToGrid w:val="0"/>
          <w:kern w:val="0"/>
          <w:sz w:val="22"/>
          <w:szCs w:val="22"/>
        </w:rPr>
      </w:pPr>
      <w:r>
        <w:rPr>
          <w:rFonts w:hint="eastAsia" w:ascii="仿宋_GB2312" w:hAnsi="仿宋_GB2312" w:eastAsia="仿宋_GB2312" w:cs="宋体"/>
          <w:snapToGrid w:val="0"/>
          <w:kern w:val="0"/>
          <w:sz w:val="22"/>
          <w:szCs w:val="21"/>
        </w:rPr>
        <w:t>注：答复的事实与理由应当写明作出行政行为的事实及有关的证据材料，作出行政行为所依据的法律、法规、规章和其他具有普遍约束力的命令、决定。</w:t>
      </w:r>
    </w:p>
    <w:p>
      <w:pPr>
        <w:keepNext/>
        <w:keepLines/>
        <w:widowControl/>
        <w:snapToGrid w:val="0"/>
        <w:spacing w:line="360" w:lineRule="auto"/>
        <w:jc w:val="left"/>
        <w:outlineLvl w:val="2"/>
        <w:rPr>
          <w:rFonts w:hint="eastAsia" w:ascii="黑体" w:hAnsi="黑体" w:eastAsia="黑体" w:cs="Times New Roman"/>
          <w:bCs/>
          <w:snapToGrid w:val="0"/>
          <w:kern w:val="0"/>
          <w:sz w:val="28"/>
          <w:szCs w:val="32"/>
          <w:lang w:eastAsia="zh-CN"/>
        </w:rPr>
      </w:pPr>
      <w:bookmarkStart w:id="11" w:name="_Toc491728318"/>
      <w:r>
        <w:rPr>
          <w:rFonts w:hint="eastAsia" w:ascii="黑体" w:hAnsi="黑体" w:eastAsia="黑体" w:cs="Times New Roman"/>
          <w:bCs/>
          <w:snapToGrid w:val="0"/>
          <w:kern w:val="0"/>
          <w:sz w:val="28"/>
          <w:szCs w:val="32"/>
        </w:rPr>
        <w:t>附件1</w:t>
      </w:r>
      <w:r>
        <w:rPr>
          <w:rFonts w:hint="eastAsia" w:ascii="黑体" w:hAnsi="黑体" w:eastAsia="黑体" w:cs="Times New Roman"/>
          <w:bCs/>
          <w:snapToGrid w:val="0"/>
          <w:kern w:val="0"/>
          <w:sz w:val="28"/>
          <w:szCs w:val="32"/>
          <w:lang w:val="en-US" w:eastAsia="zh-CN"/>
        </w:rPr>
        <w:t>2</w:t>
      </w:r>
    </w:p>
    <w:p>
      <w:pPr>
        <w:keepNext/>
        <w:keepLines/>
        <w:widowControl/>
        <w:snapToGrid w:val="0"/>
        <w:spacing w:line="360" w:lineRule="auto"/>
        <w:jc w:val="center"/>
        <w:outlineLvl w:val="2"/>
        <w:rPr>
          <w:rFonts w:ascii="方正小标宋简体" w:hAnsi="仿宋" w:eastAsia="方正小标宋简体" w:cs="Times New Roman"/>
          <w:bCs/>
          <w:snapToGrid w:val="0"/>
          <w:kern w:val="0"/>
          <w:sz w:val="40"/>
          <w:szCs w:val="44"/>
        </w:rPr>
      </w:pPr>
      <w:r>
        <w:rPr>
          <w:rFonts w:hint="eastAsia" w:ascii="方正小标宋简体" w:hAnsi="仿宋" w:eastAsia="方正小标宋简体" w:cs="Times New Roman"/>
          <w:bCs/>
          <w:snapToGrid w:val="0"/>
          <w:kern w:val="0"/>
          <w:sz w:val="40"/>
          <w:szCs w:val="44"/>
        </w:rPr>
        <w:t>撤回海事行政复议申请笔录</w:t>
      </w:r>
      <w:bookmarkEnd w:id="11"/>
    </w:p>
    <w:p>
      <w:pPr>
        <w:widowControl/>
        <w:snapToGrid w:val="0"/>
        <w:spacing w:line="360" w:lineRule="auto"/>
        <w:jc w:val="center"/>
        <w:rPr>
          <w:rFonts w:ascii="方正小标宋简体" w:hAnsi="仿宋" w:eastAsia="方正小标宋简体" w:cs="宋体"/>
          <w:snapToGrid w:val="0"/>
          <w:kern w:val="0"/>
          <w:sz w:val="40"/>
          <w:szCs w:val="44"/>
        </w:rPr>
      </w:pPr>
    </w:p>
    <w:p>
      <w:pPr>
        <w:widowControl/>
        <w:snapToGrid w:val="0"/>
        <w:spacing w:line="360" w:lineRule="auto"/>
        <w:ind w:firstLine="560" w:firstLineChars="200"/>
        <w:jc w:val="left"/>
        <w:rPr>
          <w:rFonts w:ascii="仿宋" w:hAnsi="仿宋" w:eastAsia="仿宋" w:cs="宋体"/>
          <w:snapToGrid w:val="0"/>
          <w:kern w:val="0"/>
          <w:sz w:val="28"/>
          <w:szCs w:val="32"/>
          <w:u w:val="single"/>
        </w:rPr>
      </w:pPr>
      <w:r>
        <w:rPr>
          <w:rFonts w:hint="eastAsia" w:ascii="仿宋_GB2312" w:hAnsi="仿宋_GB2312" w:eastAsia="仿宋_GB2312" w:cs="宋体"/>
          <w:snapToGrid w:val="0"/>
          <w:kern w:val="0"/>
          <w:sz w:val="28"/>
          <w:szCs w:val="32"/>
        </w:rPr>
        <w:t>申请人：</w:t>
      </w:r>
      <w:r>
        <w:rPr>
          <w:rFonts w:hint="eastAsia" w:ascii="仿宋" w:hAnsi="仿宋" w:eastAsia="仿宋" w:cs="宋体"/>
          <w:snapToGrid w:val="0"/>
          <w:kern w:val="0"/>
          <w:sz w:val="28"/>
          <w:szCs w:val="32"/>
        </w:rPr>
        <w:t>＿＿＿＿＿＿＿＿＿＿＿＿＿＿＿＿＿＿＿＿＿＿＿</w:t>
      </w:r>
    </w:p>
    <w:p>
      <w:pPr>
        <w:widowControl/>
        <w:snapToGrid w:val="0"/>
        <w:spacing w:line="360" w:lineRule="auto"/>
        <w:ind w:firstLine="560" w:firstLineChars="200"/>
        <w:jc w:val="lef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被申请人：</w:t>
      </w:r>
      <w:r>
        <w:rPr>
          <w:rFonts w:hint="eastAsia" w:ascii="仿宋" w:hAnsi="仿宋" w:eastAsia="仿宋" w:cs="宋体"/>
          <w:snapToGrid w:val="0"/>
          <w:kern w:val="0"/>
          <w:sz w:val="28"/>
          <w:szCs w:val="32"/>
        </w:rPr>
        <w:t>＿＿＿＿＿＿＿＿＿＿＿＿＿＿＿＿＿＿＿＿＿＿</w:t>
      </w:r>
    </w:p>
    <w:p>
      <w:pPr>
        <w:widowControl/>
        <w:snapToGrid w:val="0"/>
        <w:spacing w:line="360" w:lineRule="auto"/>
        <w:ind w:firstLine="560"/>
        <w:jc w:val="left"/>
        <w:rPr>
          <w:rFonts w:ascii="仿宋" w:hAnsi="仿宋" w:eastAsia="仿宋" w:cs="宋体"/>
          <w:snapToGrid w:val="0"/>
          <w:kern w:val="0"/>
          <w:sz w:val="28"/>
          <w:szCs w:val="32"/>
          <w:u w:val="single"/>
        </w:rPr>
      </w:pPr>
      <w:r>
        <w:rPr>
          <w:rFonts w:hint="eastAsia" w:ascii="仿宋_GB2312" w:hAnsi="仿宋_GB2312" w:eastAsia="仿宋_GB2312" w:cs="宋体"/>
          <w:snapToGrid w:val="0"/>
          <w:kern w:val="0"/>
          <w:sz w:val="28"/>
          <w:szCs w:val="32"/>
        </w:rPr>
        <w:t>请求事项及理由：</w:t>
      </w:r>
      <w:r>
        <w:rPr>
          <w:rFonts w:hint="eastAsia" w:ascii="仿宋" w:hAnsi="仿宋" w:eastAsia="仿宋" w:cs="宋体"/>
          <w:snapToGrid w:val="0"/>
          <w:kern w:val="0"/>
          <w:sz w:val="28"/>
          <w:szCs w:val="32"/>
        </w:rPr>
        <w:t>＿＿＿＿＿＿＿＿＿＿＿＿＿＿＿＿＿＿＿＿＿＿＿＿＿＿＿＿＿＿＿＿＿＿＿＿＿＿＿＿＿＿＿＿＿＿＿＿＿＿＿＿＿＿＿＿＿＿＿＿＿＿＿＿＿＿＿＿＿＿＿＿＿＿＿＿＿＿＿＿＿＿＿＿＿＿＿＿＿＿＿＿＿＿＿＿＿＿＿＿＿＿＿＿＿＿＿＿＿＿＿＿＿＿＿＿＿＿＿＿＿＿＿＿＿＿＿＿＿＿＿＿＿＿＿＿＿＿＿＿＿＿＿＿＿＿＿＿＿＿＿＿＿＿＿＿＿＿＿＿＿＿＿＿＿＿＿＿＿＿＿＿＿＿＿＿＿＿＿＿＿＿＿＿＿＿＿＿＿＿＿＿＿＿＿＿＿＿</w:t>
      </w:r>
      <w:r>
        <w:rPr>
          <w:rFonts w:hint="eastAsia" w:ascii="仿宋_GB2312" w:hAnsi="仿宋_GB2312" w:eastAsia="仿宋_GB2312" w:cs="宋体"/>
          <w:snapToGrid w:val="0"/>
          <w:kern w:val="0"/>
          <w:sz w:val="28"/>
          <w:szCs w:val="32"/>
        </w:rPr>
        <w:t>。</w:t>
      </w:r>
    </w:p>
    <w:p>
      <w:pPr>
        <w:widowControl/>
        <w:snapToGrid w:val="0"/>
        <w:spacing w:line="360" w:lineRule="auto"/>
        <w:jc w:val="left"/>
        <w:rPr>
          <w:rFonts w:ascii="仿宋" w:hAnsi="仿宋" w:eastAsia="仿宋" w:cs="宋体"/>
          <w:snapToGrid w:val="0"/>
          <w:kern w:val="0"/>
          <w:sz w:val="28"/>
          <w:szCs w:val="32"/>
        </w:rPr>
      </w:pPr>
    </w:p>
    <w:p>
      <w:pPr>
        <w:widowControl/>
        <w:snapToGrid w:val="0"/>
        <w:spacing w:line="360" w:lineRule="auto"/>
        <w:jc w:val="center"/>
        <w:rPr>
          <w:rFonts w:ascii="仿宋" w:hAnsi="仿宋" w:eastAsia="仿宋" w:cs="宋体"/>
          <w:snapToGrid w:val="0"/>
          <w:kern w:val="0"/>
          <w:sz w:val="28"/>
          <w:szCs w:val="32"/>
        </w:rPr>
      </w:pPr>
    </w:p>
    <w:p>
      <w:pPr>
        <w:widowControl/>
        <w:snapToGrid w:val="0"/>
        <w:spacing w:line="360" w:lineRule="auto"/>
        <w:jc w:val="righ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申请人：</w:t>
      </w:r>
      <w:r>
        <w:rPr>
          <w:rFonts w:hint="eastAsia" w:ascii="仿宋" w:hAnsi="仿宋" w:eastAsia="仿宋" w:cs="宋体"/>
          <w:snapToGrid w:val="0"/>
          <w:kern w:val="0"/>
          <w:sz w:val="28"/>
          <w:szCs w:val="32"/>
        </w:rPr>
        <w:t>＿＿＿＿＿＿＿＿</w:t>
      </w:r>
    </w:p>
    <w:p>
      <w:pPr>
        <w:widowControl/>
        <w:snapToGrid w:val="0"/>
        <w:spacing w:line="360" w:lineRule="auto"/>
        <w:jc w:val="righ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记录人：</w:t>
      </w:r>
      <w:r>
        <w:rPr>
          <w:rFonts w:hint="eastAsia" w:ascii="仿宋" w:hAnsi="仿宋" w:eastAsia="仿宋" w:cs="宋体"/>
          <w:snapToGrid w:val="0"/>
          <w:kern w:val="0"/>
          <w:sz w:val="28"/>
          <w:szCs w:val="32"/>
        </w:rPr>
        <w:t>＿＿＿＿＿＿＿＿</w:t>
      </w:r>
    </w:p>
    <w:p>
      <w:pPr>
        <w:widowControl/>
        <w:snapToGrid w:val="0"/>
        <w:spacing w:line="360" w:lineRule="auto"/>
        <w:jc w:val="right"/>
        <w:rPr>
          <w:rFonts w:ascii="仿宋" w:hAnsi="仿宋" w:eastAsia="仿宋" w:cs="宋体"/>
          <w:snapToGrid w:val="0"/>
          <w:kern w:val="0"/>
          <w:sz w:val="28"/>
          <w:szCs w:val="32"/>
        </w:rPr>
      </w:pPr>
      <w:r>
        <w:rPr>
          <w:rFonts w:ascii="仿宋" w:hAnsi="仿宋" w:eastAsia="仿宋"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ascii="仿宋" w:hAnsi="仿宋" w:eastAsia="仿宋"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ascii="仿宋" w:hAnsi="仿宋" w:eastAsia="仿宋" w:cs="宋体"/>
          <w:snapToGrid w:val="0"/>
          <w:kern w:val="0"/>
          <w:sz w:val="28"/>
          <w:szCs w:val="32"/>
          <w:u w:val="single"/>
        </w:rPr>
        <w:t xml:space="preserve">   </w:t>
      </w:r>
      <w:r>
        <w:rPr>
          <w:rFonts w:hint="eastAsia" w:ascii="仿宋_GB2312" w:hAnsi="仿宋_GB2312" w:eastAsia="仿宋_GB2312" w:cs="宋体"/>
          <w:snapToGrid w:val="0"/>
          <w:kern w:val="0"/>
          <w:sz w:val="28"/>
          <w:szCs w:val="32"/>
        </w:rPr>
        <w:t>日</w:t>
      </w:r>
    </w:p>
    <w:p>
      <w:pPr>
        <w:widowControl/>
        <w:snapToGrid w:val="0"/>
        <w:spacing w:line="360" w:lineRule="auto"/>
        <w:jc w:val="center"/>
        <w:rPr>
          <w:rFonts w:ascii="仿宋_GB2312" w:hAnsi="仿宋_GB2312" w:eastAsia="仿宋_GB2312" w:cs="宋体"/>
          <w:snapToGrid w:val="0"/>
          <w:kern w:val="0"/>
          <w:sz w:val="28"/>
          <w:szCs w:val="32"/>
        </w:rPr>
      </w:pPr>
    </w:p>
    <w:p>
      <w:pPr>
        <w:widowControl/>
        <w:snapToGrid w:val="0"/>
        <w:spacing w:line="360" w:lineRule="auto"/>
        <w:jc w:val="left"/>
        <w:rPr>
          <w:rFonts w:ascii="仿宋_GB2312" w:hAnsi="仿宋_GB2312" w:eastAsia="仿宋_GB2312" w:cs="宋体"/>
          <w:snapToGrid w:val="0"/>
          <w:kern w:val="0"/>
          <w:sz w:val="22"/>
          <w:szCs w:val="21"/>
        </w:rPr>
      </w:pPr>
      <w:r>
        <w:rPr>
          <w:rFonts w:hint="eastAsia" w:ascii="仿宋_GB2312" w:hAnsi="仿宋_GB2312" w:eastAsia="仿宋_GB2312" w:cs="宋体"/>
          <w:snapToGrid w:val="0"/>
          <w:kern w:val="0"/>
          <w:sz w:val="22"/>
          <w:szCs w:val="21"/>
        </w:rPr>
        <w:t>注：1.申请人为公民的，应当写明姓名、年龄、性别、住址、电话号码、邮政编码；申请人为法人或者其他组织的，应当写明名称（全称）、地址、电话号码、邮政编码、法定代表人姓名、职务。</w:t>
      </w:r>
    </w:p>
    <w:p>
      <w:pPr>
        <w:widowControl/>
        <w:snapToGrid w:val="0"/>
        <w:spacing w:line="360" w:lineRule="auto"/>
        <w:jc w:val="left"/>
        <w:rPr>
          <w:rFonts w:ascii="仿宋_GB2312" w:hAnsi="仿宋_GB2312" w:eastAsia="仿宋_GB2312" w:cs="宋体"/>
          <w:snapToGrid w:val="0"/>
          <w:kern w:val="0"/>
          <w:sz w:val="22"/>
          <w:szCs w:val="21"/>
        </w:rPr>
      </w:pPr>
      <w:r>
        <w:rPr>
          <w:rFonts w:hint="eastAsia" w:ascii="仿宋_GB2312" w:hAnsi="仿宋_GB2312" w:eastAsia="仿宋_GB2312" w:cs="宋体"/>
          <w:snapToGrid w:val="0"/>
          <w:kern w:val="0"/>
          <w:sz w:val="22"/>
          <w:szCs w:val="21"/>
        </w:rPr>
        <w:t xml:space="preserve">    2.有法定代理人或者委托代理人的，应当写明基本情况。</w:t>
      </w:r>
    </w:p>
    <w:p>
      <w:pPr>
        <w:widowControl/>
        <w:snapToGrid w:val="0"/>
        <w:spacing w:line="360" w:lineRule="auto"/>
        <w:jc w:val="left"/>
        <w:rPr>
          <w:rFonts w:hint="eastAsia" w:ascii="黑体" w:hAnsi="黑体" w:eastAsia="黑体" w:cs="Times New Roman"/>
          <w:bCs/>
          <w:snapToGrid w:val="0"/>
          <w:kern w:val="0"/>
          <w:sz w:val="28"/>
          <w:szCs w:val="32"/>
          <w:lang w:eastAsia="zh-CN"/>
        </w:rPr>
      </w:pPr>
      <w:r>
        <w:rPr>
          <w:rFonts w:ascii="楷体" w:hAnsi="楷体" w:eastAsia="楷体" w:cs="宋体"/>
          <w:snapToGrid w:val="0"/>
          <w:kern w:val="0"/>
          <w:sz w:val="22"/>
          <w:szCs w:val="22"/>
        </w:rPr>
        <w:br w:type="page"/>
      </w:r>
      <w:bookmarkStart w:id="12" w:name="_Toc491728319"/>
      <w:r>
        <w:rPr>
          <w:rFonts w:hint="eastAsia" w:ascii="黑体" w:hAnsi="黑体" w:eastAsia="黑体" w:cs="Times New Roman"/>
          <w:bCs/>
          <w:snapToGrid w:val="0"/>
          <w:kern w:val="0"/>
          <w:sz w:val="28"/>
          <w:szCs w:val="32"/>
        </w:rPr>
        <w:t>附件1</w:t>
      </w:r>
      <w:r>
        <w:rPr>
          <w:rFonts w:hint="eastAsia" w:ascii="黑体" w:hAnsi="黑体" w:eastAsia="黑体" w:cs="Times New Roman"/>
          <w:bCs/>
          <w:snapToGrid w:val="0"/>
          <w:kern w:val="0"/>
          <w:sz w:val="28"/>
          <w:szCs w:val="32"/>
          <w:lang w:val="en-US" w:eastAsia="zh-CN"/>
        </w:rPr>
        <w:t>3</w:t>
      </w:r>
    </w:p>
    <w:p>
      <w:pPr>
        <w:keepNext/>
        <w:keepLines/>
        <w:widowControl/>
        <w:snapToGrid w:val="0"/>
        <w:spacing w:line="360" w:lineRule="auto"/>
        <w:jc w:val="center"/>
        <w:outlineLvl w:val="2"/>
        <w:rPr>
          <w:rFonts w:ascii="方正小标宋简体" w:hAnsi="仿宋" w:eastAsia="方正小标宋简体" w:cs="Times New Roman"/>
          <w:bCs/>
          <w:snapToGrid w:val="0"/>
          <w:kern w:val="0"/>
          <w:sz w:val="40"/>
          <w:szCs w:val="44"/>
        </w:rPr>
      </w:pPr>
      <w:r>
        <w:rPr>
          <w:rFonts w:hint="eastAsia" w:ascii="方正小标宋简体" w:hAnsi="仿宋" w:eastAsia="方正小标宋简体" w:cs="Times New Roman"/>
          <w:bCs/>
          <w:snapToGrid w:val="0"/>
          <w:kern w:val="0"/>
          <w:sz w:val="40"/>
          <w:szCs w:val="44"/>
        </w:rPr>
        <w:t>海事行政复议终止通知书</w:t>
      </w:r>
      <w:bookmarkEnd w:id="12"/>
    </w:p>
    <w:p>
      <w:pPr>
        <w:widowControl/>
        <w:snapToGrid w:val="0"/>
        <w:spacing w:line="360" w:lineRule="auto"/>
        <w:ind w:firstLine="42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w:t>
      </w:r>
      <w:r>
        <w:rPr>
          <w:rFonts w:hint="eastAsia" w:ascii="仿宋_GB2312" w:hAnsi="仿宋_GB2312" w:eastAsia="仿宋_GB2312" w:cs="宋体"/>
          <w:snapToGrid w:val="0"/>
          <w:kern w:val="0"/>
          <w:sz w:val="28"/>
          <w:szCs w:val="32"/>
        </w:rPr>
        <w:t>海复字〔   〕 号</w:t>
      </w:r>
    </w:p>
    <w:p>
      <w:pPr>
        <w:widowControl/>
        <w:snapToGrid w:val="0"/>
        <w:spacing w:line="360" w:lineRule="auto"/>
        <w:jc w:val="left"/>
        <w:rPr>
          <w:rFonts w:ascii="仿宋" w:hAnsi="仿宋" w:eastAsia="仿宋" w:cs="宋体"/>
          <w:snapToGrid w:val="0"/>
          <w:kern w:val="0"/>
          <w:sz w:val="28"/>
          <w:szCs w:val="32"/>
        </w:rPr>
      </w:pPr>
    </w:p>
    <w:p>
      <w:pPr>
        <w:widowControl/>
        <w:snapToGrid w:val="0"/>
        <w:spacing w:line="360" w:lineRule="auto"/>
        <w:ind w:firstLine="560" w:firstLineChars="200"/>
        <w:jc w:val="lef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申 请 人：</w:t>
      </w:r>
      <w:r>
        <w:rPr>
          <w:rFonts w:hint="eastAsia" w:ascii="仿宋" w:hAnsi="仿宋" w:eastAsia="仿宋" w:cs="宋体"/>
          <w:snapToGrid w:val="0"/>
          <w:kern w:val="0"/>
          <w:sz w:val="28"/>
          <w:szCs w:val="32"/>
        </w:rPr>
        <w:t>＿＿＿＿＿＿＿＿＿＿＿＿＿＿＿＿＿＿＿＿＿＿</w:t>
      </w:r>
    </w:p>
    <w:p>
      <w:pPr>
        <w:widowControl/>
        <w:snapToGrid w:val="0"/>
        <w:spacing w:line="360" w:lineRule="auto"/>
        <w:ind w:firstLine="560" w:firstLineChars="200"/>
        <w:jc w:val="left"/>
        <w:rPr>
          <w:rFonts w:ascii="仿宋" w:hAnsi="仿宋" w:eastAsia="仿宋" w:cs="宋体"/>
          <w:snapToGrid w:val="0"/>
          <w:kern w:val="0"/>
          <w:sz w:val="28"/>
          <w:szCs w:val="32"/>
          <w:u w:val="single"/>
        </w:rPr>
      </w:pPr>
      <w:r>
        <w:rPr>
          <w:rFonts w:hint="eastAsia" w:ascii="仿宋_GB2312" w:hAnsi="仿宋_GB2312" w:eastAsia="仿宋_GB2312" w:cs="宋体"/>
          <w:snapToGrid w:val="0"/>
          <w:kern w:val="0"/>
          <w:sz w:val="28"/>
          <w:szCs w:val="32"/>
        </w:rPr>
        <w:t>被申请人：</w:t>
      </w:r>
      <w:r>
        <w:rPr>
          <w:rFonts w:hint="eastAsia" w:ascii="仿宋" w:hAnsi="仿宋" w:eastAsia="仿宋" w:cs="宋体"/>
          <w:snapToGrid w:val="0"/>
          <w:kern w:val="0"/>
          <w:sz w:val="28"/>
          <w:szCs w:val="32"/>
        </w:rPr>
        <w:t>＿＿＿＿＿＿＿＿＿＿＿＿＿＿＿＿＿＿＿＿＿＿</w:t>
      </w:r>
    </w:p>
    <w:p>
      <w:pPr>
        <w:widowControl/>
        <w:snapToGrid w:val="0"/>
        <w:spacing w:line="360" w:lineRule="auto"/>
        <w:ind w:firstLine="560" w:firstLineChars="200"/>
        <w:jc w:val="left"/>
        <w:rPr>
          <w:rFonts w:ascii="仿宋" w:hAnsi="仿宋" w:eastAsia="仿宋" w:cs="宋体"/>
          <w:snapToGrid w:val="0"/>
          <w:kern w:val="0"/>
          <w:sz w:val="28"/>
          <w:szCs w:val="32"/>
          <w:u w:val="single"/>
        </w:rPr>
      </w:pPr>
      <w:r>
        <w:rPr>
          <w:rFonts w:hint="eastAsia" w:ascii="仿宋_GB2312" w:hAnsi="仿宋_GB2312" w:eastAsia="仿宋_GB2312" w:cs="宋体"/>
          <w:snapToGrid w:val="0"/>
          <w:kern w:val="0"/>
          <w:sz w:val="28"/>
          <w:szCs w:val="32"/>
        </w:rPr>
        <w:t>第 三 人：</w:t>
      </w:r>
      <w:r>
        <w:rPr>
          <w:rFonts w:hint="eastAsia" w:ascii="仿宋" w:hAnsi="仿宋" w:eastAsia="仿宋" w:cs="宋体"/>
          <w:snapToGrid w:val="0"/>
          <w:kern w:val="0"/>
          <w:sz w:val="28"/>
          <w:szCs w:val="32"/>
        </w:rPr>
        <w:t>＿＿＿＿＿＿＿＿＿＿＿＿＿＿＿＿＿＿＿＿＿＿</w:t>
      </w:r>
    </w:p>
    <w:p>
      <w:pPr>
        <w:widowControl/>
        <w:snapToGrid w:val="0"/>
        <w:spacing w:line="360" w:lineRule="auto"/>
        <w:ind w:firstLine="645"/>
        <w:jc w:val="left"/>
        <w:rPr>
          <w:rFonts w:ascii="仿宋" w:hAnsi="仿宋" w:eastAsia="仿宋" w:cs="宋体"/>
          <w:snapToGrid w:val="0"/>
          <w:kern w:val="0"/>
          <w:sz w:val="28"/>
          <w:szCs w:val="32"/>
        </w:rPr>
      </w:pP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 w:hAnsi="仿宋" w:eastAsia="仿宋" w:cs="宋体"/>
          <w:snapToGrid w:val="0"/>
          <w:kern w:val="0"/>
          <w:sz w:val="28"/>
          <w:szCs w:val="32"/>
        </w:rPr>
        <w:t xml:space="preserve">   </w:t>
      </w:r>
      <w:r>
        <w:rPr>
          <w:rFonts w:hint="eastAsia" w:ascii="仿宋_GB2312" w:hAnsi="仿宋_GB2312" w:eastAsia="仿宋_GB2312" w:cs="宋体"/>
          <w:snapToGrid w:val="0"/>
          <w:kern w:val="0"/>
          <w:sz w:val="28"/>
          <w:szCs w:val="32"/>
        </w:rPr>
        <w:t xml:space="preserve"> 申请人对被申请人</w:t>
      </w:r>
      <w:r>
        <w:rPr>
          <w:rFonts w:hint="eastAsia" w:ascii="仿宋_GB2312" w:hAnsi="仿宋_GB2312" w:eastAsia="仿宋_GB2312" w:cs="宋体"/>
          <w:snapToGrid w:val="0"/>
          <w:kern w:val="0"/>
          <w:sz w:val="28"/>
          <w:szCs w:val="32"/>
          <w:u w:val="single"/>
        </w:rPr>
        <w:t>（行政行为）</w:t>
      </w:r>
      <w:r>
        <w:rPr>
          <w:rFonts w:hint="eastAsia" w:ascii="仿宋_GB2312" w:hAnsi="仿宋_GB2312" w:eastAsia="仿宋_GB2312" w:cs="宋体"/>
          <w:snapToGrid w:val="0"/>
          <w:kern w:val="0"/>
          <w:sz w:val="28"/>
          <w:szCs w:val="32"/>
        </w:rPr>
        <w:t>不服提出的行政复议申请，本机关依法已予受理。行政复议期间，</w:t>
      </w:r>
      <w:r>
        <w:rPr>
          <w:rFonts w:hint="eastAsia" w:ascii="仿宋_GB2312" w:hAnsi="仿宋_GB2312" w:eastAsia="仿宋_GB2312" w:cs="宋体"/>
          <w:snapToGrid w:val="0"/>
          <w:kern w:val="0"/>
          <w:sz w:val="28"/>
          <w:szCs w:val="32"/>
          <w:u w:val="single"/>
        </w:rPr>
        <w:t>（终止审查的事由）</w:t>
      </w:r>
      <w:r>
        <w:rPr>
          <w:rFonts w:hint="eastAsia" w:ascii="仿宋_GB2312" w:hAnsi="仿宋_GB2312" w:eastAsia="仿宋_GB2312" w:cs="宋体"/>
          <w:snapToGrid w:val="0"/>
          <w:kern w:val="0"/>
          <w:sz w:val="28"/>
          <w:szCs w:val="32"/>
        </w:rPr>
        <w:t>。根据</w:t>
      </w:r>
      <w:r>
        <w:rPr>
          <w:rFonts w:hint="eastAsia" w:ascii="仿宋_GB2312" w:hAnsi="仿宋_GB2312" w:eastAsia="仿宋_GB2312" w:cs="宋体"/>
          <w:snapToGrid w:val="0"/>
          <w:kern w:val="0"/>
          <w:sz w:val="28"/>
          <w:szCs w:val="32"/>
          <w:u w:val="single"/>
        </w:rPr>
        <w:t>《中华人民共和国行政复议法》第四十</w:t>
      </w:r>
      <w:r>
        <w:rPr>
          <w:rFonts w:hint="eastAsia" w:ascii="仿宋_GB2312" w:hAnsi="仿宋_GB2312" w:eastAsia="仿宋_GB2312" w:cs="宋体"/>
          <w:snapToGrid w:val="0"/>
          <w:kern w:val="0"/>
          <w:sz w:val="28"/>
          <w:szCs w:val="32"/>
          <w:u w:val="single"/>
          <w:lang w:eastAsia="zh-CN"/>
        </w:rPr>
        <w:t>一</w:t>
      </w:r>
      <w:r>
        <w:rPr>
          <w:rFonts w:hint="eastAsia" w:ascii="仿宋_GB2312" w:hAnsi="仿宋_GB2312" w:eastAsia="仿宋_GB2312" w:cs="宋体"/>
          <w:snapToGrid w:val="0"/>
          <w:kern w:val="0"/>
          <w:sz w:val="28"/>
          <w:szCs w:val="32"/>
          <w:u w:val="single"/>
        </w:rPr>
        <w:t>条第</w:t>
      </w:r>
      <w:r>
        <w:rPr>
          <w:rFonts w:hint="eastAsia" w:ascii="仿宋_GB2312" w:hAnsi="仿宋_GB2312" w:eastAsia="仿宋_GB2312" w:cs="宋体"/>
          <w:snapToGrid w:val="0"/>
          <w:kern w:val="0"/>
          <w:sz w:val="28"/>
          <w:szCs w:val="32"/>
          <w:u w:val="single"/>
          <w:lang w:eastAsia="zh-CN"/>
        </w:rPr>
        <w:t>一</w:t>
      </w:r>
      <w:r>
        <w:rPr>
          <w:rFonts w:hint="eastAsia" w:ascii="仿宋_GB2312" w:hAnsi="仿宋_GB2312" w:eastAsia="仿宋_GB2312" w:cs="宋体"/>
          <w:snapToGrid w:val="0"/>
          <w:kern w:val="0"/>
          <w:sz w:val="28"/>
          <w:szCs w:val="32"/>
          <w:u w:val="single"/>
        </w:rPr>
        <w:t>款第（ ）项</w:t>
      </w:r>
      <w:r>
        <w:rPr>
          <w:rFonts w:hint="eastAsia" w:ascii="仿宋_GB2312" w:hAnsi="仿宋_GB2312" w:eastAsia="仿宋_GB2312" w:cs="宋体"/>
          <w:snapToGrid w:val="0"/>
          <w:kern w:val="0"/>
          <w:sz w:val="28"/>
          <w:szCs w:val="32"/>
        </w:rPr>
        <w:t>的规定，行政复议终止。</w:t>
      </w:r>
    </w:p>
    <w:p>
      <w:pPr>
        <w:widowControl/>
        <w:snapToGrid w:val="0"/>
        <w:spacing w:line="360" w:lineRule="auto"/>
        <w:ind w:right="386"/>
        <w:jc w:val="left"/>
        <w:rPr>
          <w:rFonts w:ascii="仿宋_GB2312" w:hAnsi="仿宋_GB2312" w:eastAsia="仿宋_GB2312" w:cs="宋体"/>
          <w:snapToGrid w:val="0"/>
          <w:kern w:val="0"/>
          <w:sz w:val="28"/>
          <w:szCs w:val="32"/>
        </w:rPr>
      </w:pPr>
    </w:p>
    <w:p>
      <w:pPr>
        <w:widowControl/>
        <w:wordWrap w:val="0"/>
        <w:snapToGrid w:val="0"/>
        <w:spacing w:line="360" w:lineRule="auto"/>
        <w:ind w:firstLine="47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 xml:space="preserve">日       </w:t>
      </w:r>
    </w:p>
    <w:p>
      <w:pPr>
        <w:widowControl/>
        <w:wordWrap w:val="0"/>
        <w:snapToGrid w:val="0"/>
        <w:spacing w:line="360" w:lineRule="auto"/>
        <w:ind w:right="39"/>
        <w:jc w:val="righ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 xml:space="preserve">（海事行政复议专用章） </w:t>
      </w:r>
      <w:r>
        <w:rPr>
          <w:rFonts w:ascii="仿宋" w:hAnsi="仿宋" w:eastAsia="仿宋" w:cs="宋体"/>
          <w:snapToGrid w:val="0"/>
          <w:kern w:val="0"/>
          <w:sz w:val="28"/>
          <w:szCs w:val="32"/>
        </w:rPr>
        <w:t xml:space="preserve">   </w:t>
      </w:r>
    </w:p>
    <w:p>
      <w:pPr>
        <w:widowControl/>
        <w:snapToGrid w:val="0"/>
        <w:spacing w:line="360" w:lineRule="auto"/>
        <w:jc w:val="left"/>
        <w:rPr>
          <w:rFonts w:hint="eastAsia" w:ascii="黑体" w:hAnsi="黑体" w:eastAsia="黑体" w:cs="Times New Roman"/>
          <w:bCs/>
          <w:snapToGrid w:val="0"/>
          <w:kern w:val="0"/>
          <w:sz w:val="28"/>
          <w:szCs w:val="32"/>
          <w:lang w:eastAsia="zh-CN"/>
        </w:rPr>
      </w:pPr>
      <w:r>
        <w:rPr>
          <w:rFonts w:ascii="楷体" w:hAnsi="楷体" w:eastAsia="楷体" w:cs="宋体"/>
          <w:snapToGrid w:val="0"/>
          <w:kern w:val="0"/>
          <w:sz w:val="22"/>
          <w:szCs w:val="22"/>
        </w:rPr>
        <w:br w:type="page"/>
      </w:r>
      <w:bookmarkStart w:id="13" w:name="_Toc491728320"/>
      <w:r>
        <w:rPr>
          <w:rFonts w:hint="eastAsia" w:ascii="黑体" w:hAnsi="黑体" w:eastAsia="黑体" w:cs="Times New Roman"/>
          <w:bCs/>
          <w:snapToGrid w:val="0"/>
          <w:kern w:val="0"/>
          <w:sz w:val="28"/>
          <w:szCs w:val="32"/>
        </w:rPr>
        <w:t>附件1</w:t>
      </w:r>
      <w:r>
        <w:rPr>
          <w:rFonts w:hint="eastAsia" w:ascii="黑体" w:hAnsi="黑体" w:eastAsia="黑体" w:cs="Times New Roman"/>
          <w:bCs/>
          <w:snapToGrid w:val="0"/>
          <w:kern w:val="0"/>
          <w:sz w:val="28"/>
          <w:szCs w:val="32"/>
          <w:lang w:val="en-US" w:eastAsia="zh-CN"/>
        </w:rPr>
        <w:t>4</w:t>
      </w:r>
    </w:p>
    <w:p>
      <w:pPr>
        <w:keepNext/>
        <w:keepLines/>
        <w:widowControl/>
        <w:snapToGrid w:val="0"/>
        <w:spacing w:line="360" w:lineRule="auto"/>
        <w:jc w:val="center"/>
        <w:outlineLvl w:val="2"/>
        <w:rPr>
          <w:rFonts w:ascii="方正小标宋简体" w:hAnsi="仿宋" w:eastAsia="方正小标宋简体" w:cs="Times New Roman"/>
          <w:bCs/>
          <w:snapToGrid w:val="0"/>
          <w:kern w:val="0"/>
          <w:sz w:val="40"/>
          <w:szCs w:val="44"/>
        </w:rPr>
      </w:pPr>
      <w:r>
        <w:rPr>
          <w:rFonts w:hint="eastAsia" w:ascii="方正小标宋简体" w:hAnsi="仿宋" w:eastAsia="方正小标宋简体" w:cs="Times New Roman"/>
          <w:bCs/>
          <w:snapToGrid w:val="0"/>
          <w:kern w:val="0"/>
          <w:sz w:val="40"/>
          <w:szCs w:val="44"/>
        </w:rPr>
        <w:t>规范性文件转送函（一）</w:t>
      </w:r>
      <w:bookmarkEnd w:id="13"/>
    </w:p>
    <w:p>
      <w:pPr>
        <w:widowControl/>
        <w:snapToGrid w:val="0"/>
        <w:spacing w:line="360" w:lineRule="auto"/>
        <w:ind w:firstLine="42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w:t>
      </w:r>
      <w:r>
        <w:rPr>
          <w:rFonts w:hint="eastAsia" w:ascii="仿宋_GB2312" w:hAnsi="仿宋_GB2312" w:eastAsia="仿宋_GB2312" w:cs="宋体"/>
          <w:snapToGrid w:val="0"/>
          <w:kern w:val="0"/>
          <w:sz w:val="28"/>
          <w:szCs w:val="32"/>
        </w:rPr>
        <w:t>海复字〔   〕 号</w:t>
      </w:r>
    </w:p>
    <w:p>
      <w:pPr>
        <w:widowControl/>
        <w:snapToGrid w:val="0"/>
        <w:spacing w:line="360" w:lineRule="auto"/>
        <w:ind w:firstLine="3721"/>
        <w:jc w:val="left"/>
        <w:rPr>
          <w:rFonts w:ascii="仿宋_GB2312" w:hAnsi="仿宋_GB2312" w:eastAsia="仿宋_GB2312" w:cs="宋体"/>
          <w:snapToGrid w:val="0"/>
          <w:kern w:val="0"/>
          <w:sz w:val="28"/>
          <w:szCs w:val="32"/>
        </w:rPr>
      </w:pP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（接受转送机关） </w:t>
      </w:r>
      <w:r>
        <w:rPr>
          <w:rFonts w:hint="eastAsia" w:ascii="仿宋_GB2312" w:hAnsi="仿宋_GB2312" w:eastAsia="仿宋_GB2312" w:cs="宋体"/>
          <w:snapToGrid w:val="0"/>
          <w:kern w:val="0"/>
          <w:sz w:val="28"/>
          <w:szCs w:val="32"/>
        </w:rPr>
        <w:t>：</w:t>
      </w:r>
    </w:p>
    <w:p>
      <w:pPr>
        <w:widowControl/>
        <w:snapToGrid w:val="0"/>
        <w:spacing w:line="360" w:lineRule="auto"/>
        <w:ind w:firstLine="70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（申请人） </w:t>
      </w:r>
      <w:r>
        <w:rPr>
          <w:rFonts w:hint="eastAsia" w:ascii="仿宋_GB2312" w:hAnsi="仿宋_GB2312" w:eastAsia="仿宋_GB2312" w:cs="宋体"/>
          <w:snapToGrid w:val="0"/>
          <w:kern w:val="0"/>
          <w:sz w:val="28"/>
          <w:szCs w:val="32"/>
        </w:rPr>
        <w:t>对</w:t>
      </w:r>
      <w:r>
        <w:rPr>
          <w:rFonts w:hint="eastAsia" w:ascii="仿宋_GB2312" w:hAnsi="仿宋_GB2312" w:eastAsia="仿宋_GB2312" w:cs="宋体"/>
          <w:snapToGrid w:val="0"/>
          <w:kern w:val="0"/>
          <w:sz w:val="28"/>
          <w:szCs w:val="32"/>
          <w:u w:val="single"/>
        </w:rPr>
        <w:t xml:space="preserve"> （被申请人）（行政行为） </w:t>
      </w:r>
      <w:r>
        <w:rPr>
          <w:rFonts w:hint="eastAsia" w:ascii="仿宋_GB2312" w:hAnsi="仿宋_GB2312" w:eastAsia="仿宋_GB2312" w:cs="宋体"/>
          <w:snapToGrid w:val="0"/>
          <w:kern w:val="0"/>
          <w:sz w:val="28"/>
          <w:szCs w:val="32"/>
        </w:rPr>
        <w:t>不服，提出行政复议申请时，一并提出对</w:t>
      </w:r>
      <w:r>
        <w:rPr>
          <w:rFonts w:hint="eastAsia" w:ascii="仿宋_GB2312" w:hAnsi="仿宋_GB2312" w:eastAsia="仿宋_GB2312" w:cs="宋体"/>
          <w:snapToGrid w:val="0"/>
          <w:kern w:val="0"/>
          <w:sz w:val="28"/>
          <w:szCs w:val="32"/>
          <w:u w:val="single"/>
        </w:rPr>
        <w:t xml:space="preserve"> （规范性文件名称）</w:t>
      </w:r>
      <w:r>
        <w:rPr>
          <w:rFonts w:hint="eastAsia" w:ascii="仿宋_GB2312" w:hAnsi="仿宋_GB2312" w:eastAsia="仿宋_GB2312" w:cs="宋体"/>
          <w:snapToGrid w:val="0"/>
          <w:kern w:val="0"/>
          <w:sz w:val="28"/>
          <w:szCs w:val="32"/>
        </w:rPr>
        <w:t>的审查申请。根据《中华人民共和国行政复议法》第</w:t>
      </w:r>
      <w:r>
        <w:rPr>
          <w:rFonts w:hint="eastAsia" w:ascii="仿宋_GB2312" w:hAnsi="仿宋_GB2312" w:eastAsia="仿宋_GB2312" w:cs="宋体"/>
          <w:snapToGrid w:val="0"/>
          <w:kern w:val="0"/>
          <w:sz w:val="28"/>
          <w:szCs w:val="32"/>
          <w:lang w:eastAsia="zh-CN"/>
        </w:rPr>
        <w:t>五</w:t>
      </w:r>
      <w:r>
        <w:rPr>
          <w:rFonts w:hint="eastAsia" w:ascii="仿宋_GB2312" w:hAnsi="仿宋_GB2312" w:eastAsia="仿宋_GB2312" w:cs="宋体"/>
          <w:snapToGrid w:val="0"/>
          <w:kern w:val="0"/>
          <w:sz w:val="28"/>
          <w:szCs w:val="32"/>
        </w:rPr>
        <w:t>十六条和其他有关规定，现将有关材料转去，请予以审查处理，处理期间本机关中止对行政行为的审查。</w:t>
      </w:r>
    </w:p>
    <w:p>
      <w:pPr>
        <w:widowControl/>
        <w:snapToGrid w:val="0"/>
        <w:spacing w:line="360" w:lineRule="auto"/>
        <w:ind w:firstLine="560"/>
        <w:jc w:val="left"/>
        <w:rPr>
          <w:rFonts w:ascii="仿宋_GB2312" w:hAnsi="仿宋_GB2312" w:eastAsia="仿宋_GB2312" w:cs="宋体"/>
          <w:snapToGrid w:val="0"/>
          <w:kern w:val="0"/>
          <w:sz w:val="28"/>
          <w:szCs w:val="32"/>
        </w:rPr>
      </w:pPr>
    </w:p>
    <w:p>
      <w:pPr>
        <w:widowControl/>
        <w:snapToGrid w:val="0"/>
        <w:spacing w:line="360" w:lineRule="auto"/>
        <w:ind w:firstLine="56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附件：1.行政复议申请书或者口头申请行政复议笔录</w:t>
      </w:r>
    </w:p>
    <w:p>
      <w:pPr>
        <w:widowControl/>
        <w:snapToGrid w:val="0"/>
        <w:spacing w:line="360" w:lineRule="auto"/>
        <w:ind w:firstLine="56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 xml:space="preserve">      2.被申请人作出行政行为的法律文书</w:t>
      </w:r>
    </w:p>
    <w:p>
      <w:pPr>
        <w:widowControl/>
        <w:snapToGrid w:val="0"/>
        <w:spacing w:line="360" w:lineRule="auto"/>
        <w:ind w:firstLine="56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 xml:space="preserve">      3.规范性文件副本</w:t>
      </w:r>
    </w:p>
    <w:p>
      <w:pPr>
        <w:widowControl/>
        <w:snapToGrid w:val="0"/>
        <w:spacing w:line="360" w:lineRule="auto"/>
        <w:ind w:left="1915" w:leftChars="912" w:right="386" w:firstLine="4984"/>
        <w:jc w:val="left"/>
        <w:rPr>
          <w:rFonts w:ascii="仿宋_GB2312" w:hAnsi="仿宋_GB2312" w:eastAsia="仿宋_GB2312" w:cs="宋体"/>
          <w:snapToGrid w:val="0"/>
          <w:kern w:val="0"/>
          <w:sz w:val="28"/>
          <w:szCs w:val="32"/>
        </w:rPr>
      </w:pPr>
    </w:p>
    <w:p>
      <w:pPr>
        <w:widowControl/>
        <w:wordWrap w:val="0"/>
        <w:snapToGrid w:val="0"/>
        <w:spacing w:line="360" w:lineRule="auto"/>
        <w:ind w:firstLine="47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 xml:space="preserve">日       </w:t>
      </w:r>
    </w:p>
    <w:p>
      <w:pPr>
        <w:widowControl/>
        <w:wordWrap w:val="0"/>
        <w:snapToGrid w:val="0"/>
        <w:spacing w:line="360" w:lineRule="auto"/>
        <w:ind w:right="39"/>
        <w:jc w:val="righ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 xml:space="preserve">（海事行政复议专用章） </w:t>
      </w:r>
      <w:r>
        <w:rPr>
          <w:rFonts w:ascii="仿宋" w:hAnsi="仿宋" w:eastAsia="仿宋" w:cs="宋体"/>
          <w:snapToGrid w:val="0"/>
          <w:kern w:val="0"/>
          <w:sz w:val="28"/>
          <w:szCs w:val="32"/>
        </w:rPr>
        <w:t xml:space="preserve">   </w:t>
      </w:r>
    </w:p>
    <w:p>
      <w:pPr>
        <w:widowControl/>
        <w:snapToGrid w:val="0"/>
        <w:spacing w:line="360" w:lineRule="auto"/>
        <w:ind w:right="386" w:firstLine="3640"/>
        <w:jc w:val="right"/>
        <w:rPr>
          <w:rFonts w:ascii="仿宋" w:hAnsi="仿宋" w:eastAsia="仿宋" w:cs="宋体"/>
          <w:snapToGrid w:val="0"/>
          <w:kern w:val="0"/>
          <w:sz w:val="28"/>
          <w:szCs w:val="32"/>
        </w:rPr>
      </w:pPr>
    </w:p>
    <w:p>
      <w:pPr>
        <w:widowControl/>
        <w:snapToGrid w:val="0"/>
        <w:spacing w:line="360" w:lineRule="auto"/>
        <w:jc w:val="left"/>
        <w:rPr>
          <w:rFonts w:hint="eastAsia" w:ascii="黑体" w:hAnsi="黑体" w:eastAsia="黑体" w:cs="Times New Roman"/>
          <w:bCs/>
          <w:snapToGrid w:val="0"/>
          <w:kern w:val="0"/>
          <w:sz w:val="28"/>
          <w:szCs w:val="32"/>
          <w:lang w:eastAsia="zh-CN"/>
        </w:rPr>
      </w:pPr>
      <w:r>
        <w:rPr>
          <w:rFonts w:ascii="楷体" w:hAnsi="楷体" w:eastAsia="楷体" w:cs="宋体"/>
          <w:snapToGrid w:val="0"/>
          <w:kern w:val="0"/>
          <w:sz w:val="22"/>
          <w:szCs w:val="22"/>
        </w:rPr>
        <w:br w:type="page"/>
      </w:r>
      <w:bookmarkStart w:id="14" w:name="_Toc491728321"/>
      <w:r>
        <w:rPr>
          <w:rFonts w:hint="eastAsia" w:ascii="黑体" w:hAnsi="黑体" w:eastAsia="黑体" w:cs="Times New Roman"/>
          <w:bCs/>
          <w:snapToGrid w:val="0"/>
          <w:kern w:val="0"/>
          <w:sz w:val="28"/>
          <w:szCs w:val="32"/>
        </w:rPr>
        <w:t>附件</w:t>
      </w:r>
      <w:r>
        <w:rPr>
          <w:rFonts w:ascii="黑体" w:hAnsi="黑体" w:eastAsia="黑体" w:cs="Times New Roman"/>
          <w:bCs/>
          <w:snapToGrid w:val="0"/>
          <w:kern w:val="0"/>
          <w:sz w:val="28"/>
          <w:szCs w:val="32"/>
        </w:rPr>
        <w:t>1</w:t>
      </w:r>
      <w:r>
        <w:rPr>
          <w:rFonts w:hint="eastAsia" w:ascii="黑体" w:hAnsi="黑体" w:eastAsia="黑体" w:cs="Times New Roman"/>
          <w:bCs/>
          <w:snapToGrid w:val="0"/>
          <w:kern w:val="0"/>
          <w:sz w:val="28"/>
          <w:szCs w:val="32"/>
          <w:lang w:val="en-US" w:eastAsia="zh-CN"/>
        </w:rPr>
        <w:t>5</w:t>
      </w:r>
    </w:p>
    <w:p>
      <w:pPr>
        <w:keepNext/>
        <w:keepLines/>
        <w:widowControl/>
        <w:snapToGrid w:val="0"/>
        <w:spacing w:line="360" w:lineRule="auto"/>
        <w:jc w:val="center"/>
        <w:outlineLvl w:val="2"/>
        <w:rPr>
          <w:rFonts w:ascii="方正小标宋简体" w:hAnsi="仿宋" w:eastAsia="方正小标宋简体" w:cs="Times New Roman"/>
          <w:bCs/>
          <w:snapToGrid w:val="0"/>
          <w:kern w:val="0"/>
          <w:sz w:val="40"/>
          <w:szCs w:val="44"/>
        </w:rPr>
      </w:pPr>
      <w:r>
        <w:rPr>
          <w:rFonts w:hint="eastAsia" w:ascii="方正小标宋简体" w:hAnsi="仿宋" w:eastAsia="方正小标宋简体" w:cs="Times New Roman"/>
          <w:bCs/>
          <w:snapToGrid w:val="0"/>
          <w:kern w:val="0"/>
          <w:sz w:val="40"/>
          <w:szCs w:val="44"/>
        </w:rPr>
        <w:t>海事行政复议中止通知书</w:t>
      </w:r>
      <w:bookmarkEnd w:id="14"/>
    </w:p>
    <w:p>
      <w:pPr>
        <w:widowControl/>
        <w:snapToGrid w:val="0"/>
        <w:spacing w:line="360" w:lineRule="auto"/>
        <w:ind w:firstLine="42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w:t>
      </w:r>
      <w:r>
        <w:rPr>
          <w:rFonts w:hint="eastAsia" w:ascii="仿宋_GB2312" w:hAnsi="仿宋_GB2312" w:eastAsia="仿宋_GB2312" w:cs="宋体"/>
          <w:snapToGrid w:val="0"/>
          <w:kern w:val="0"/>
          <w:sz w:val="28"/>
          <w:szCs w:val="32"/>
        </w:rPr>
        <w:t>海复字〔   〕 号</w:t>
      </w:r>
    </w:p>
    <w:p>
      <w:pPr>
        <w:widowControl/>
        <w:snapToGrid w:val="0"/>
        <w:spacing w:line="360" w:lineRule="auto"/>
        <w:jc w:val="left"/>
        <w:rPr>
          <w:rFonts w:ascii="仿宋_GB2312" w:hAnsi="仿宋_GB2312" w:eastAsia="仿宋_GB2312" w:cs="宋体"/>
          <w:snapToGrid w:val="0"/>
          <w:kern w:val="0"/>
          <w:sz w:val="28"/>
          <w:szCs w:val="32"/>
        </w:rPr>
      </w:pP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（申请人） </w:t>
      </w:r>
      <w:r>
        <w:rPr>
          <w:rFonts w:hint="eastAsia" w:ascii="仿宋_GB2312" w:hAnsi="仿宋_GB2312" w:eastAsia="仿宋_GB2312" w:cs="宋体"/>
          <w:snapToGrid w:val="0"/>
          <w:kern w:val="0"/>
          <w:sz w:val="28"/>
          <w:szCs w:val="32"/>
        </w:rPr>
        <w:t>：</w:t>
      </w:r>
    </w:p>
    <w:p>
      <w:pPr>
        <w:widowControl/>
        <w:snapToGrid w:val="0"/>
        <w:spacing w:line="360" w:lineRule="auto"/>
        <w:ind w:firstLine="70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你（们/单位）对</w:t>
      </w:r>
      <w:r>
        <w:rPr>
          <w:rFonts w:hint="eastAsia" w:ascii="仿宋_GB2312" w:hAnsi="仿宋_GB2312" w:eastAsia="仿宋_GB2312" w:cs="宋体"/>
          <w:snapToGrid w:val="0"/>
          <w:kern w:val="0"/>
          <w:sz w:val="28"/>
          <w:szCs w:val="32"/>
          <w:u w:val="single"/>
        </w:rPr>
        <w:t xml:space="preserve"> （被申请人）（行政行为） </w:t>
      </w:r>
      <w:r>
        <w:rPr>
          <w:rFonts w:hint="eastAsia" w:ascii="仿宋_GB2312" w:hAnsi="仿宋_GB2312" w:eastAsia="仿宋_GB2312" w:cs="宋体"/>
          <w:snapToGrid w:val="0"/>
          <w:kern w:val="0"/>
          <w:sz w:val="28"/>
          <w:szCs w:val="32"/>
        </w:rPr>
        <w:t>不服提出的行政复议申请，本机关依法已予受理。行政复议期间，</w:t>
      </w:r>
      <w:r>
        <w:rPr>
          <w:rFonts w:hint="eastAsia" w:ascii="仿宋_GB2312" w:hAnsi="仿宋_GB2312" w:eastAsia="仿宋_GB2312" w:cs="宋体"/>
          <w:snapToGrid w:val="0"/>
          <w:kern w:val="0"/>
          <w:sz w:val="28"/>
          <w:szCs w:val="32"/>
          <w:u w:val="single"/>
        </w:rPr>
        <w:t xml:space="preserve"> （中止审查的事由） </w:t>
      </w:r>
      <w:r>
        <w:rPr>
          <w:rFonts w:hint="eastAsia" w:ascii="仿宋_GB2312" w:hAnsi="仿宋_GB2312" w:eastAsia="仿宋_GB2312" w:cs="宋体"/>
          <w:snapToGrid w:val="0"/>
          <w:kern w:val="0"/>
          <w:sz w:val="28"/>
          <w:szCs w:val="32"/>
        </w:rPr>
        <w:t>。根据</w:t>
      </w:r>
      <w:r>
        <w:rPr>
          <w:rFonts w:hint="eastAsia" w:ascii="仿宋_GB2312" w:hAnsi="仿宋_GB2312" w:eastAsia="仿宋_GB2312" w:cs="宋体"/>
          <w:snapToGrid w:val="0"/>
          <w:kern w:val="0"/>
          <w:sz w:val="28"/>
          <w:szCs w:val="32"/>
          <w:u w:val="single"/>
        </w:rPr>
        <w:t>《中华人民共和国行政复议法》第</w:t>
      </w:r>
      <w:r>
        <w:rPr>
          <w:rFonts w:hint="eastAsia" w:ascii="仿宋_GB2312" w:hAnsi="仿宋_GB2312" w:eastAsia="仿宋_GB2312" w:cs="宋体"/>
          <w:snapToGrid w:val="0"/>
          <w:kern w:val="0"/>
          <w:sz w:val="28"/>
          <w:szCs w:val="32"/>
          <w:u w:val="single"/>
          <w:lang w:eastAsia="zh-CN"/>
        </w:rPr>
        <w:t>三</w:t>
      </w:r>
      <w:r>
        <w:rPr>
          <w:rFonts w:hint="eastAsia" w:ascii="仿宋_GB2312" w:hAnsi="仿宋_GB2312" w:eastAsia="仿宋_GB2312" w:cs="宋体"/>
          <w:snapToGrid w:val="0"/>
          <w:kern w:val="0"/>
          <w:sz w:val="28"/>
          <w:szCs w:val="32"/>
          <w:u w:val="single"/>
        </w:rPr>
        <w:t>十</w:t>
      </w:r>
      <w:r>
        <w:rPr>
          <w:rFonts w:hint="eastAsia" w:ascii="仿宋_GB2312" w:hAnsi="仿宋_GB2312" w:eastAsia="仿宋_GB2312" w:cs="宋体"/>
          <w:snapToGrid w:val="0"/>
          <w:kern w:val="0"/>
          <w:sz w:val="28"/>
          <w:szCs w:val="32"/>
          <w:u w:val="single"/>
          <w:lang w:eastAsia="zh-CN"/>
        </w:rPr>
        <w:t>九</w:t>
      </w:r>
      <w:r>
        <w:rPr>
          <w:rFonts w:hint="eastAsia" w:ascii="仿宋_GB2312" w:hAnsi="仿宋_GB2312" w:eastAsia="仿宋_GB2312" w:cs="宋体"/>
          <w:snapToGrid w:val="0"/>
          <w:kern w:val="0"/>
          <w:sz w:val="28"/>
          <w:szCs w:val="32"/>
          <w:u w:val="single"/>
        </w:rPr>
        <w:t>条第一款第（  ）项</w:t>
      </w:r>
      <w:r>
        <w:rPr>
          <w:rFonts w:hint="eastAsia" w:ascii="仿宋_GB2312" w:hAnsi="仿宋_GB2312" w:eastAsia="仿宋_GB2312" w:cs="宋体"/>
          <w:snapToGrid w:val="0"/>
          <w:kern w:val="0"/>
          <w:sz w:val="28"/>
          <w:szCs w:val="32"/>
        </w:rPr>
        <w:t>的规定，现决定自</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日起中止该行政复议案件的审查。行政复议中止原因消除后，本机关将恢复该行政复议案件的审查。</w:t>
      </w:r>
    </w:p>
    <w:p>
      <w:pPr>
        <w:widowControl/>
        <w:snapToGrid w:val="0"/>
        <w:spacing w:line="360" w:lineRule="auto"/>
        <w:ind w:firstLine="56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特此通知。</w:t>
      </w:r>
    </w:p>
    <w:p>
      <w:pPr>
        <w:widowControl/>
        <w:snapToGrid w:val="0"/>
        <w:spacing w:line="360" w:lineRule="auto"/>
        <w:ind w:firstLine="560"/>
        <w:jc w:val="left"/>
        <w:rPr>
          <w:rFonts w:ascii="仿宋_GB2312" w:hAnsi="仿宋_GB2312" w:eastAsia="仿宋_GB2312" w:cs="宋体"/>
          <w:snapToGrid w:val="0"/>
          <w:kern w:val="0"/>
          <w:sz w:val="28"/>
          <w:szCs w:val="32"/>
        </w:rPr>
      </w:pPr>
    </w:p>
    <w:p>
      <w:pPr>
        <w:widowControl/>
        <w:wordWrap w:val="0"/>
        <w:snapToGrid w:val="0"/>
        <w:spacing w:line="360" w:lineRule="auto"/>
        <w:ind w:firstLine="47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 xml:space="preserve">日       </w:t>
      </w:r>
    </w:p>
    <w:p>
      <w:pPr>
        <w:widowControl/>
        <w:wordWrap w:val="0"/>
        <w:snapToGrid w:val="0"/>
        <w:spacing w:line="360" w:lineRule="auto"/>
        <w:ind w:right="39"/>
        <w:jc w:val="righ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 xml:space="preserve">（海事行政复议专用章）  </w:t>
      </w:r>
      <w:r>
        <w:rPr>
          <w:rFonts w:ascii="仿宋" w:hAnsi="仿宋" w:eastAsia="仿宋" w:cs="宋体"/>
          <w:snapToGrid w:val="0"/>
          <w:kern w:val="0"/>
          <w:sz w:val="28"/>
          <w:szCs w:val="32"/>
        </w:rPr>
        <w:t xml:space="preserve">  </w:t>
      </w:r>
    </w:p>
    <w:p>
      <w:pPr>
        <w:widowControl/>
        <w:snapToGrid w:val="0"/>
        <w:spacing w:line="360" w:lineRule="auto"/>
        <w:ind w:right="39"/>
        <w:jc w:val="right"/>
        <w:rPr>
          <w:rFonts w:ascii="仿宋" w:hAnsi="仿宋" w:eastAsia="仿宋" w:cs="宋体"/>
          <w:snapToGrid w:val="0"/>
          <w:kern w:val="0"/>
          <w:sz w:val="28"/>
          <w:szCs w:val="32"/>
        </w:rPr>
      </w:pPr>
    </w:p>
    <w:p>
      <w:pPr>
        <w:widowControl/>
        <w:snapToGrid w:val="0"/>
        <w:spacing w:line="360" w:lineRule="auto"/>
        <w:ind w:right="39"/>
        <w:jc w:val="right"/>
        <w:rPr>
          <w:rFonts w:ascii="仿宋_GB2312" w:hAnsi="仿宋_GB2312" w:eastAsia="仿宋_GB2312" w:cs="宋体"/>
          <w:snapToGrid w:val="0"/>
          <w:kern w:val="0"/>
          <w:sz w:val="28"/>
          <w:szCs w:val="32"/>
        </w:rPr>
      </w:pPr>
    </w:p>
    <w:p>
      <w:pPr>
        <w:ind w:firstLine="560" w:firstLineChars="200"/>
        <w:rPr>
          <w:rFonts w:hint="eastAsia"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抄送：</w:t>
      </w:r>
      <w:r>
        <w:rPr>
          <w:rFonts w:hint="eastAsia" w:ascii="仿宋_GB2312" w:hAnsi="仿宋_GB2312" w:eastAsia="仿宋_GB2312" w:cs="宋体"/>
          <w:snapToGrid w:val="0"/>
          <w:kern w:val="0"/>
          <w:sz w:val="28"/>
          <w:szCs w:val="32"/>
          <w:u w:val="single"/>
        </w:rPr>
        <w:t xml:space="preserve">（其他当事人）       </w:t>
      </w:r>
    </w:p>
    <w:p>
      <w:pPr>
        <w:ind w:firstLine="0" w:firstLineChars="0"/>
        <w:rPr>
          <w:rFonts w:hint="eastAsia"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u w:val="single"/>
        </w:rPr>
        <w:br w:type="page"/>
      </w:r>
    </w:p>
    <w:p>
      <w:pPr>
        <w:widowControl/>
        <w:snapToGrid w:val="0"/>
        <w:spacing w:line="360" w:lineRule="auto"/>
        <w:jc w:val="left"/>
        <w:rPr>
          <w:rFonts w:hint="eastAsia" w:ascii="黑体" w:hAnsi="黑体" w:eastAsia="黑体" w:cs="Times New Roman"/>
          <w:bCs/>
          <w:snapToGrid w:val="0"/>
          <w:kern w:val="0"/>
          <w:sz w:val="28"/>
          <w:szCs w:val="32"/>
          <w:lang w:eastAsia="zh-CN"/>
        </w:rPr>
      </w:pPr>
      <w:r>
        <w:rPr>
          <w:rFonts w:hint="eastAsia" w:ascii="黑体" w:hAnsi="黑体" w:eastAsia="黑体" w:cs="Times New Roman"/>
          <w:bCs/>
          <w:snapToGrid w:val="0"/>
          <w:kern w:val="0"/>
          <w:sz w:val="28"/>
          <w:szCs w:val="32"/>
        </w:rPr>
        <w:t>附件</w:t>
      </w:r>
      <w:r>
        <w:rPr>
          <w:rFonts w:ascii="黑体" w:hAnsi="黑体" w:eastAsia="黑体" w:cs="Times New Roman"/>
          <w:bCs/>
          <w:snapToGrid w:val="0"/>
          <w:kern w:val="0"/>
          <w:sz w:val="28"/>
          <w:szCs w:val="32"/>
        </w:rPr>
        <w:t>1</w:t>
      </w:r>
      <w:r>
        <w:rPr>
          <w:rFonts w:hint="eastAsia" w:ascii="黑体" w:hAnsi="黑体" w:eastAsia="黑体" w:cs="Times New Roman"/>
          <w:bCs/>
          <w:snapToGrid w:val="0"/>
          <w:kern w:val="0"/>
          <w:sz w:val="28"/>
          <w:szCs w:val="32"/>
          <w:lang w:val="en-US" w:eastAsia="zh-CN"/>
        </w:rPr>
        <w:t>6</w:t>
      </w:r>
    </w:p>
    <w:p>
      <w:pPr>
        <w:keepNext/>
        <w:keepLines/>
        <w:widowControl/>
        <w:snapToGrid w:val="0"/>
        <w:spacing w:line="360" w:lineRule="auto"/>
        <w:jc w:val="center"/>
        <w:outlineLvl w:val="2"/>
        <w:rPr>
          <w:rFonts w:ascii="方正小标宋简体" w:hAnsi="仿宋" w:eastAsia="方正小标宋简体" w:cs="Times New Roman"/>
          <w:bCs/>
          <w:snapToGrid w:val="0"/>
          <w:kern w:val="0"/>
          <w:sz w:val="40"/>
          <w:szCs w:val="44"/>
        </w:rPr>
      </w:pPr>
      <w:r>
        <w:rPr>
          <w:rFonts w:hint="eastAsia" w:ascii="方正小标宋简体" w:hAnsi="仿宋" w:eastAsia="方正小标宋简体" w:cs="Times New Roman"/>
          <w:bCs/>
          <w:snapToGrid w:val="0"/>
          <w:kern w:val="0"/>
          <w:sz w:val="40"/>
          <w:szCs w:val="44"/>
        </w:rPr>
        <w:t>海事行政复议</w:t>
      </w:r>
      <w:r>
        <w:rPr>
          <w:rFonts w:hint="eastAsia" w:ascii="方正小标宋简体" w:hAnsi="仿宋" w:eastAsia="方正小标宋简体" w:cs="Times New Roman"/>
          <w:bCs/>
          <w:snapToGrid w:val="0"/>
          <w:kern w:val="0"/>
          <w:sz w:val="40"/>
          <w:szCs w:val="44"/>
          <w:lang w:eastAsia="zh-CN"/>
        </w:rPr>
        <w:t>恢复</w:t>
      </w:r>
      <w:r>
        <w:rPr>
          <w:rFonts w:hint="eastAsia" w:ascii="方正小标宋简体" w:hAnsi="仿宋" w:eastAsia="方正小标宋简体" w:cs="Times New Roman"/>
          <w:bCs/>
          <w:snapToGrid w:val="0"/>
          <w:kern w:val="0"/>
          <w:sz w:val="40"/>
          <w:szCs w:val="44"/>
        </w:rPr>
        <w:t>通知书</w:t>
      </w:r>
    </w:p>
    <w:p>
      <w:pPr>
        <w:widowControl/>
        <w:snapToGrid w:val="0"/>
        <w:spacing w:line="360" w:lineRule="auto"/>
        <w:ind w:firstLine="42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w:t>
      </w:r>
      <w:r>
        <w:rPr>
          <w:rFonts w:hint="eastAsia" w:ascii="仿宋_GB2312" w:hAnsi="仿宋_GB2312" w:eastAsia="仿宋_GB2312" w:cs="宋体"/>
          <w:snapToGrid w:val="0"/>
          <w:kern w:val="0"/>
          <w:sz w:val="28"/>
          <w:szCs w:val="32"/>
        </w:rPr>
        <w:t>海复字〔   〕 号</w:t>
      </w:r>
    </w:p>
    <w:p>
      <w:pPr>
        <w:widowControl/>
        <w:snapToGrid w:val="0"/>
        <w:spacing w:line="360" w:lineRule="auto"/>
        <w:jc w:val="left"/>
        <w:rPr>
          <w:rFonts w:ascii="仿宋_GB2312" w:hAnsi="仿宋_GB2312" w:eastAsia="仿宋_GB2312" w:cs="宋体"/>
          <w:snapToGrid w:val="0"/>
          <w:kern w:val="0"/>
          <w:sz w:val="28"/>
          <w:szCs w:val="32"/>
        </w:rPr>
      </w:pP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（申请人） </w:t>
      </w:r>
      <w:r>
        <w:rPr>
          <w:rFonts w:hint="eastAsia" w:ascii="仿宋_GB2312" w:hAnsi="仿宋_GB2312" w:eastAsia="仿宋_GB2312" w:cs="宋体"/>
          <w:snapToGrid w:val="0"/>
          <w:kern w:val="0"/>
          <w:sz w:val="28"/>
          <w:szCs w:val="32"/>
        </w:rPr>
        <w:t>：</w:t>
      </w:r>
    </w:p>
    <w:p>
      <w:pPr>
        <w:widowControl/>
        <w:snapToGrid w:val="0"/>
        <w:spacing w:line="360" w:lineRule="auto"/>
        <w:ind w:firstLine="70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你（们/单位）对</w:t>
      </w:r>
      <w:r>
        <w:rPr>
          <w:rFonts w:hint="eastAsia" w:ascii="仿宋_GB2312" w:hAnsi="仿宋_GB2312" w:eastAsia="仿宋_GB2312" w:cs="宋体"/>
          <w:snapToGrid w:val="0"/>
          <w:kern w:val="0"/>
          <w:sz w:val="28"/>
          <w:szCs w:val="32"/>
          <w:u w:val="single"/>
        </w:rPr>
        <w:t xml:space="preserve"> （被申请人）（行政行为） </w:t>
      </w:r>
      <w:r>
        <w:rPr>
          <w:rFonts w:hint="eastAsia" w:ascii="仿宋_GB2312" w:hAnsi="仿宋_GB2312" w:eastAsia="仿宋_GB2312" w:cs="宋体"/>
          <w:snapToGrid w:val="0"/>
          <w:kern w:val="0"/>
          <w:sz w:val="28"/>
          <w:szCs w:val="32"/>
        </w:rPr>
        <w:t>不服提出的行政复议申请，本机关依法已予受理。行政复议期间，</w:t>
      </w:r>
      <w:r>
        <w:rPr>
          <w:rFonts w:hint="eastAsia" w:ascii="仿宋_GB2312" w:hAnsi="仿宋_GB2312" w:eastAsia="仿宋_GB2312" w:cs="宋体"/>
          <w:snapToGrid w:val="0"/>
          <w:kern w:val="0"/>
          <w:sz w:val="28"/>
          <w:szCs w:val="32"/>
          <w:lang w:eastAsia="zh-CN"/>
        </w:rPr>
        <w:t>因</w:t>
      </w:r>
      <w:r>
        <w:rPr>
          <w:rFonts w:hint="eastAsia" w:ascii="仿宋_GB2312" w:hAnsi="仿宋_GB2312" w:eastAsia="仿宋_GB2312" w:cs="宋体"/>
          <w:snapToGrid w:val="0"/>
          <w:kern w:val="0"/>
          <w:sz w:val="28"/>
          <w:szCs w:val="32"/>
          <w:u w:val="single"/>
        </w:rPr>
        <w:t xml:space="preserve"> （中止审查的事由） </w:t>
      </w:r>
      <w:r>
        <w:rPr>
          <w:rFonts w:hint="eastAsia" w:ascii="仿宋_GB2312" w:hAnsi="仿宋_GB2312" w:eastAsia="仿宋_GB2312" w:cs="宋体"/>
          <w:snapToGrid w:val="0"/>
          <w:kern w:val="0"/>
          <w:sz w:val="28"/>
          <w:szCs w:val="32"/>
        </w:rPr>
        <w:t>自</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日起中止该行政复议案件的审查。</w:t>
      </w:r>
      <w:r>
        <w:rPr>
          <w:rFonts w:hint="eastAsia" w:ascii="仿宋_GB2312" w:hAnsi="仿宋_GB2312" w:eastAsia="仿宋_GB2312" w:cs="宋体"/>
          <w:snapToGrid w:val="0"/>
          <w:kern w:val="0"/>
          <w:sz w:val="28"/>
          <w:szCs w:val="32"/>
          <w:lang w:eastAsia="zh-CN"/>
        </w:rPr>
        <w:t>现中止审查的原因已经消除，</w:t>
      </w:r>
      <w:r>
        <w:rPr>
          <w:rFonts w:hint="eastAsia" w:ascii="仿宋_GB2312" w:hAnsi="仿宋_GB2312" w:eastAsia="仿宋_GB2312" w:cs="宋体"/>
          <w:snapToGrid w:val="0"/>
          <w:kern w:val="0"/>
          <w:sz w:val="28"/>
          <w:szCs w:val="32"/>
        </w:rPr>
        <w:t>根据</w:t>
      </w:r>
      <w:r>
        <w:rPr>
          <w:rFonts w:hint="eastAsia" w:ascii="仿宋_GB2312" w:hAnsi="仿宋_GB2312" w:eastAsia="仿宋_GB2312" w:cs="宋体"/>
          <w:snapToGrid w:val="0"/>
          <w:kern w:val="0"/>
          <w:sz w:val="28"/>
          <w:szCs w:val="32"/>
          <w:u w:val="single"/>
        </w:rPr>
        <w:t>《中华人民共和国行政复议法》第</w:t>
      </w:r>
      <w:r>
        <w:rPr>
          <w:rFonts w:hint="eastAsia" w:ascii="仿宋_GB2312" w:hAnsi="仿宋_GB2312" w:eastAsia="仿宋_GB2312" w:cs="宋体"/>
          <w:snapToGrid w:val="0"/>
          <w:kern w:val="0"/>
          <w:sz w:val="28"/>
          <w:szCs w:val="32"/>
          <w:u w:val="single"/>
          <w:lang w:eastAsia="zh-CN"/>
        </w:rPr>
        <w:t>三</w:t>
      </w:r>
      <w:r>
        <w:rPr>
          <w:rFonts w:hint="eastAsia" w:ascii="仿宋_GB2312" w:hAnsi="仿宋_GB2312" w:eastAsia="仿宋_GB2312" w:cs="宋体"/>
          <w:snapToGrid w:val="0"/>
          <w:kern w:val="0"/>
          <w:sz w:val="28"/>
          <w:szCs w:val="32"/>
          <w:u w:val="single"/>
        </w:rPr>
        <w:t>十</w:t>
      </w:r>
      <w:r>
        <w:rPr>
          <w:rFonts w:hint="eastAsia" w:ascii="仿宋_GB2312" w:hAnsi="仿宋_GB2312" w:eastAsia="仿宋_GB2312" w:cs="宋体"/>
          <w:snapToGrid w:val="0"/>
          <w:kern w:val="0"/>
          <w:sz w:val="28"/>
          <w:szCs w:val="32"/>
          <w:u w:val="single"/>
          <w:lang w:eastAsia="zh-CN"/>
        </w:rPr>
        <w:t>九</w:t>
      </w:r>
      <w:r>
        <w:rPr>
          <w:rFonts w:hint="eastAsia" w:ascii="仿宋_GB2312" w:hAnsi="仿宋_GB2312" w:eastAsia="仿宋_GB2312" w:cs="宋体"/>
          <w:snapToGrid w:val="0"/>
          <w:kern w:val="0"/>
          <w:sz w:val="28"/>
          <w:szCs w:val="32"/>
          <w:u w:val="single"/>
        </w:rPr>
        <w:t>条第</w:t>
      </w:r>
      <w:r>
        <w:rPr>
          <w:rFonts w:hint="eastAsia" w:ascii="仿宋_GB2312" w:hAnsi="仿宋_GB2312" w:eastAsia="仿宋_GB2312" w:cs="宋体"/>
          <w:snapToGrid w:val="0"/>
          <w:kern w:val="0"/>
          <w:sz w:val="28"/>
          <w:szCs w:val="32"/>
          <w:u w:val="single"/>
          <w:lang w:eastAsia="zh-CN"/>
        </w:rPr>
        <w:t>二</w:t>
      </w:r>
      <w:r>
        <w:rPr>
          <w:rFonts w:hint="eastAsia" w:ascii="仿宋_GB2312" w:hAnsi="仿宋_GB2312" w:eastAsia="仿宋_GB2312" w:cs="宋体"/>
          <w:snapToGrid w:val="0"/>
          <w:kern w:val="0"/>
          <w:sz w:val="28"/>
          <w:szCs w:val="32"/>
          <w:u w:val="single"/>
        </w:rPr>
        <w:t>款</w:t>
      </w:r>
      <w:r>
        <w:rPr>
          <w:rFonts w:hint="eastAsia" w:ascii="仿宋_GB2312" w:hAnsi="仿宋_GB2312" w:eastAsia="仿宋_GB2312" w:cs="宋体"/>
          <w:snapToGrid w:val="0"/>
          <w:kern w:val="0"/>
          <w:sz w:val="28"/>
          <w:szCs w:val="32"/>
        </w:rPr>
        <w:t>的规定，现决定自</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日起</w:t>
      </w:r>
      <w:r>
        <w:rPr>
          <w:rFonts w:hint="eastAsia" w:ascii="仿宋_GB2312" w:hAnsi="仿宋_GB2312" w:eastAsia="仿宋_GB2312" w:cs="宋体"/>
          <w:snapToGrid w:val="0"/>
          <w:kern w:val="0"/>
          <w:sz w:val="28"/>
          <w:szCs w:val="32"/>
          <w:lang w:eastAsia="zh-CN"/>
        </w:rPr>
        <w:t>恢复</w:t>
      </w:r>
      <w:r>
        <w:rPr>
          <w:rFonts w:hint="eastAsia" w:ascii="仿宋_GB2312" w:hAnsi="仿宋_GB2312" w:eastAsia="仿宋_GB2312" w:cs="宋体"/>
          <w:snapToGrid w:val="0"/>
          <w:kern w:val="0"/>
          <w:sz w:val="28"/>
          <w:szCs w:val="32"/>
        </w:rPr>
        <w:t>该行政复议案件的审查。</w:t>
      </w:r>
    </w:p>
    <w:p>
      <w:pPr>
        <w:widowControl/>
        <w:snapToGrid w:val="0"/>
        <w:spacing w:line="360" w:lineRule="auto"/>
        <w:ind w:firstLine="56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特此通知。</w:t>
      </w:r>
    </w:p>
    <w:p>
      <w:pPr>
        <w:widowControl/>
        <w:snapToGrid w:val="0"/>
        <w:spacing w:line="360" w:lineRule="auto"/>
        <w:ind w:firstLine="560"/>
        <w:jc w:val="left"/>
        <w:rPr>
          <w:rFonts w:ascii="仿宋_GB2312" w:hAnsi="仿宋_GB2312" w:eastAsia="仿宋_GB2312" w:cs="宋体"/>
          <w:snapToGrid w:val="0"/>
          <w:kern w:val="0"/>
          <w:sz w:val="28"/>
          <w:szCs w:val="32"/>
        </w:rPr>
      </w:pPr>
    </w:p>
    <w:p>
      <w:pPr>
        <w:widowControl/>
        <w:wordWrap w:val="0"/>
        <w:snapToGrid w:val="0"/>
        <w:spacing w:line="360" w:lineRule="auto"/>
        <w:ind w:firstLine="47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 xml:space="preserve">日       </w:t>
      </w:r>
    </w:p>
    <w:p>
      <w:pPr>
        <w:widowControl/>
        <w:wordWrap w:val="0"/>
        <w:snapToGrid w:val="0"/>
        <w:spacing w:line="360" w:lineRule="auto"/>
        <w:ind w:right="39"/>
        <w:jc w:val="righ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 xml:space="preserve">（海事行政复议专用章）  </w:t>
      </w:r>
      <w:r>
        <w:rPr>
          <w:rFonts w:ascii="仿宋" w:hAnsi="仿宋" w:eastAsia="仿宋" w:cs="宋体"/>
          <w:snapToGrid w:val="0"/>
          <w:kern w:val="0"/>
          <w:sz w:val="28"/>
          <w:szCs w:val="32"/>
        </w:rPr>
        <w:t xml:space="preserve">  </w:t>
      </w:r>
    </w:p>
    <w:p>
      <w:pPr>
        <w:widowControl/>
        <w:snapToGrid w:val="0"/>
        <w:spacing w:line="360" w:lineRule="auto"/>
        <w:ind w:right="39"/>
        <w:jc w:val="right"/>
        <w:rPr>
          <w:rFonts w:ascii="仿宋" w:hAnsi="仿宋" w:eastAsia="仿宋" w:cs="宋体"/>
          <w:snapToGrid w:val="0"/>
          <w:kern w:val="0"/>
          <w:sz w:val="28"/>
          <w:szCs w:val="32"/>
        </w:rPr>
      </w:pPr>
    </w:p>
    <w:p>
      <w:pPr>
        <w:widowControl/>
        <w:snapToGrid w:val="0"/>
        <w:spacing w:line="360" w:lineRule="auto"/>
        <w:ind w:right="39"/>
        <w:jc w:val="right"/>
        <w:rPr>
          <w:rFonts w:ascii="仿宋_GB2312" w:hAnsi="仿宋_GB2312" w:eastAsia="仿宋_GB2312" w:cs="宋体"/>
          <w:snapToGrid w:val="0"/>
          <w:kern w:val="0"/>
          <w:sz w:val="28"/>
          <w:szCs w:val="32"/>
        </w:rPr>
      </w:pPr>
    </w:p>
    <w:p>
      <w:pPr>
        <w:ind w:firstLine="560" w:firstLineChars="200"/>
        <w:rPr>
          <w:rFonts w:hint="eastAsia"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抄送：</w:t>
      </w:r>
      <w:r>
        <w:rPr>
          <w:rFonts w:hint="eastAsia" w:ascii="仿宋_GB2312" w:hAnsi="仿宋_GB2312" w:eastAsia="仿宋_GB2312" w:cs="宋体"/>
          <w:snapToGrid w:val="0"/>
          <w:kern w:val="0"/>
          <w:sz w:val="28"/>
          <w:szCs w:val="32"/>
          <w:u w:val="single"/>
        </w:rPr>
        <w:t xml:space="preserve">（其他当事人）       </w:t>
      </w:r>
    </w:p>
    <w:p>
      <w:pPr>
        <w:ind w:firstLine="560" w:firstLineChars="200"/>
        <w:rPr>
          <w:rFonts w:hint="eastAsia" w:ascii="仿宋_GB2312" w:hAnsi="仿宋_GB2312" w:eastAsia="仿宋_GB2312" w:cs="宋体"/>
          <w:snapToGrid w:val="0"/>
          <w:kern w:val="0"/>
          <w:sz w:val="28"/>
          <w:szCs w:val="32"/>
          <w:u w:val="single"/>
        </w:rPr>
      </w:pPr>
    </w:p>
    <w:p>
      <w:pPr>
        <w:widowControl/>
        <w:snapToGrid w:val="0"/>
        <w:spacing w:line="360" w:lineRule="auto"/>
        <w:jc w:val="left"/>
        <w:rPr>
          <w:rFonts w:hint="eastAsia" w:ascii="黑体" w:hAnsi="黑体" w:eastAsia="黑体" w:cs="Times New Roman"/>
          <w:bCs/>
          <w:snapToGrid w:val="0"/>
          <w:kern w:val="0"/>
          <w:sz w:val="28"/>
          <w:szCs w:val="32"/>
          <w:lang w:eastAsia="zh-CN"/>
        </w:rPr>
      </w:pPr>
      <w:r>
        <w:rPr>
          <w:rFonts w:ascii="楷体" w:hAnsi="楷体" w:eastAsia="楷体" w:cs="宋体"/>
          <w:snapToGrid w:val="0"/>
          <w:kern w:val="0"/>
          <w:sz w:val="22"/>
          <w:szCs w:val="22"/>
        </w:rPr>
        <w:br w:type="page"/>
      </w:r>
      <w:bookmarkStart w:id="15" w:name="_Toc491728322"/>
      <w:r>
        <w:rPr>
          <w:rFonts w:hint="eastAsia" w:ascii="黑体" w:hAnsi="黑体" w:eastAsia="黑体" w:cs="Times New Roman"/>
          <w:bCs/>
          <w:snapToGrid w:val="0"/>
          <w:kern w:val="0"/>
          <w:sz w:val="28"/>
          <w:szCs w:val="32"/>
        </w:rPr>
        <w:t>附件1</w:t>
      </w:r>
      <w:r>
        <w:rPr>
          <w:rFonts w:hint="eastAsia" w:ascii="黑体" w:hAnsi="黑体" w:eastAsia="黑体" w:cs="Times New Roman"/>
          <w:bCs/>
          <w:snapToGrid w:val="0"/>
          <w:kern w:val="0"/>
          <w:sz w:val="28"/>
          <w:szCs w:val="32"/>
          <w:lang w:val="en-US" w:eastAsia="zh-CN"/>
        </w:rPr>
        <w:t>7</w:t>
      </w:r>
    </w:p>
    <w:p>
      <w:pPr>
        <w:keepNext/>
        <w:keepLines/>
        <w:widowControl/>
        <w:snapToGrid w:val="0"/>
        <w:spacing w:line="360" w:lineRule="auto"/>
        <w:jc w:val="center"/>
        <w:outlineLvl w:val="2"/>
        <w:rPr>
          <w:rFonts w:ascii="方正小标宋简体" w:hAnsi="仿宋" w:eastAsia="方正小标宋简体" w:cs="Times New Roman"/>
          <w:bCs/>
          <w:snapToGrid w:val="0"/>
          <w:kern w:val="0"/>
          <w:sz w:val="40"/>
          <w:szCs w:val="44"/>
        </w:rPr>
      </w:pPr>
      <w:r>
        <w:rPr>
          <w:rFonts w:hint="eastAsia" w:ascii="方正小标宋简体" w:hAnsi="仿宋" w:eastAsia="方正小标宋简体" w:cs="Times New Roman"/>
          <w:bCs/>
          <w:snapToGrid w:val="0"/>
          <w:kern w:val="0"/>
          <w:sz w:val="40"/>
          <w:szCs w:val="44"/>
        </w:rPr>
        <w:t>规范性文件转送函（二）</w:t>
      </w:r>
      <w:bookmarkEnd w:id="15"/>
    </w:p>
    <w:p>
      <w:pPr>
        <w:widowControl/>
        <w:snapToGrid w:val="0"/>
        <w:spacing w:line="360" w:lineRule="auto"/>
        <w:ind w:firstLine="42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w:t>
      </w:r>
      <w:r>
        <w:rPr>
          <w:rFonts w:hint="eastAsia" w:ascii="仿宋_GB2312" w:hAnsi="仿宋_GB2312" w:eastAsia="仿宋_GB2312" w:cs="宋体"/>
          <w:snapToGrid w:val="0"/>
          <w:kern w:val="0"/>
          <w:sz w:val="28"/>
          <w:szCs w:val="32"/>
        </w:rPr>
        <w:t>海复字〔   〕 号</w:t>
      </w:r>
    </w:p>
    <w:p>
      <w:pPr>
        <w:widowControl/>
        <w:snapToGrid w:val="0"/>
        <w:spacing w:line="360" w:lineRule="auto"/>
        <w:ind w:firstLine="420"/>
        <w:jc w:val="right"/>
        <w:rPr>
          <w:rFonts w:ascii="仿宋_GB2312" w:hAnsi="仿宋_GB2312" w:eastAsia="仿宋_GB2312" w:cs="宋体"/>
          <w:snapToGrid w:val="0"/>
          <w:kern w:val="0"/>
          <w:sz w:val="28"/>
          <w:szCs w:val="32"/>
        </w:rPr>
      </w:pP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（接受转送机关） </w:t>
      </w:r>
      <w:r>
        <w:rPr>
          <w:rFonts w:hint="eastAsia" w:ascii="仿宋_GB2312" w:hAnsi="仿宋_GB2312" w:eastAsia="仿宋_GB2312" w:cs="宋体"/>
          <w:snapToGrid w:val="0"/>
          <w:kern w:val="0"/>
          <w:sz w:val="28"/>
          <w:szCs w:val="32"/>
        </w:rPr>
        <w:t>：</w:t>
      </w:r>
    </w:p>
    <w:p>
      <w:pPr>
        <w:widowControl/>
        <w:snapToGrid w:val="0"/>
        <w:spacing w:line="360" w:lineRule="auto"/>
        <w:ind w:firstLine="70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（申请人） </w:t>
      </w:r>
      <w:r>
        <w:rPr>
          <w:rFonts w:hint="eastAsia" w:ascii="仿宋_GB2312" w:hAnsi="仿宋_GB2312" w:eastAsia="仿宋_GB2312" w:cs="宋体"/>
          <w:snapToGrid w:val="0"/>
          <w:kern w:val="0"/>
          <w:sz w:val="28"/>
          <w:szCs w:val="32"/>
        </w:rPr>
        <w:t>对</w:t>
      </w:r>
      <w:r>
        <w:rPr>
          <w:rFonts w:hint="eastAsia" w:ascii="仿宋_GB2312" w:hAnsi="仿宋_GB2312" w:eastAsia="仿宋_GB2312" w:cs="宋体"/>
          <w:snapToGrid w:val="0"/>
          <w:kern w:val="0"/>
          <w:sz w:val="28"/>
          <w:szCs w:val="32"/>
          <w:u w:val="single"/>
        </w:rPr>
        <w:t xml:space="preserve"> （被申请人）（行政行为） </w:t>
      </w:r>
      <w:r>
        <w:rPr>
          <w:rFonts w:hint="eastAsia" w:ascii="仿宋_GB2312" w:hAnsi="仿宋_GB2312" w:eastAsia="仿宋_GB2312" w:cs="宋体"/>
          <w:snapToGrid w:val="0"/>
          <w:kern w:val="0"/>
          <w:sz w:val="28"/>
          <w:szCs w:val="32"/>
        </w:rPr>
        <w:t>不服提出的行政复议申请，本机关依法已予受理。经审查，本机关认为该行政行为依据的</w:t>
      </w:r>
      <w:r>
        <w:rPr>
          <w:rFonts w:hint="eastAsia" w:ascii="仿宋_GB2312" w:hAnsi="仿宋_GB2312" w:eastAsia="仿宋_GB2312" w:cs="宋体"/>
          <w:snapToGrid w:val="0"/>
          <w:kern w:val="0"/>
          <w:sz w:val="28"/>
          <w:szCs w:val="32"/>
          <w:u w:val="single"/>
        </w:rPr>
        <w:t xml:space="preserve"> （规范性文件名称） </w:t>
      </w:r>
      <w:r>
        <w:rPr>
          <w:rFonts w:hint="eastAsia" w:ascii="仿宋_GB2312" w:hAnsi="仿宋_GB2312" w:eastAsia="仿宋_GB2312" w:cs="宋体"/>
          <w:snapToGrid w:val="0"/>
          <w:kern w:val="0"/>
          <w:sz w:val="28"/>
          <w:szCs w:val="32"/>
        </w:rPr>
        <w:t>不合法，根据《中华人民共和国行政复议法》第</w:t>
      </w:r>
      <w:r>
        <w:rPr>
          <w:rFonts w:hint="eastAsia" w:ascii="仿宋_GB2312" w:hAnsi="仿宋_GB2312" w:eastAsia="仿宋_GB2312" w:cs="宋体"/>
          <w:snapToGrid w:val="0"/>
          <w:kern w:val="0"/>
          <w:sz w:val="28"/>
          <w:szCs w:val="32"/>
          <w:lang w:eastAsia="zh-CN"/>
        </w:rPr>
        <w:t>五</w:t>
      </w:r>
      <w:r>
        <w:rPr>
          <w:rFonts w:hint="eastAsia" w:ascii="仿宋_GB2312" w:hAnsi="仿宋_GB2312" w:eastAsia="仿宋_GB2312" w:cs="宋体"/>
          <w:snapToGrid w:val="0"/>
          <w:kern w:val="0"/>
          <w:sz w:val="28"/>
          <w:szCs w:val="32"/>
        </w:rPr>
        <w:t>十七条和其他有关规定，现将有关材料转去，请予以审查处理，处理期间本机关将中止对行政行为的审查。</w:t>
      </w:r>
    </w:p>
    <w:p>
      <w:pPr>
        <w:widowControl/>
        <w:snapToGrid w:val="0"/>
        <w:spacing w:line="360" w:lineRule="auto"/>
        <w:ind w:firstLine="560"/>
        <w:jc w:val="left"/>
        <w:rPr>
          <w:rFonts w:ascii="仿宋_GB2312" w:hAnsi="仿宋_GB2312" w:eastAsia="仿宋_GB2312" w:cs="宋体"/>
          <w:snapToGrid w:val="0"/>
          <w:kern w:val="0"/>
          <w:sz w:val="28"/>
          <w:szCs w:val="32"/>
        </w:rPr>
      </w:pPr>
    </w:p>
    <w:p>
      <w:pPr>
        <w:widowControl/>
        <w:snapToGrid w:val="0"/>
        <w:spacing w:line="360" w:lineRule="auto"/>
        <w:ind w:firstLine="56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附件：1.行政复议申请书或者口头申请行政复议笔录</w:t>
      </w:r>
    </w:p>
    <w:p>
      <w:pPr>
        <w:widowControl/>
        <w:snapToGrid w:val="0"/>
        <w:spacing w:line="360" w:lineRule="auto"/>
        <w:ind w:firstLine="56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 xml:space="preserve">      2.被申请人作出行政行为的法律文书</w:t>
      </w:r>
    </w:p>
    <w:p>
      <w:pPr>
        <w:widowControl/>
        <w:snapToGrid w:val="0"/>
        <w:spacing w:line="360" w:lineRule="auto"/>
        <w:ind w:firstLine="56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 xml:space="preserve">      3.规范性文件副本</w:t>
      </w:r>
    </w:p>
    <w:p>
      <w:pPr>
        <w:widowControl/>
        <w:snapToGrid w:val="0"/>
        <w:spacing w:line="360" w:lineRule="auto"/>
        <w:ind w:firstLine="56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 xml:space="preserve">      4.认为规范性文件不合法的主要理由</w:t>
      </w:r>
    </w:p>
    <w:p>
      <w:pPr>
        <w:widowControl/>
        <w:snapToGrid w:val="0"/>
        <w:spacing w:line="360" w:lineRule="auto"/>
        <w:ind w:right="386" w:firstLine="4200"/>
        <w:jc w:val="left"/>
        <w:rPr>
          <w:rFonts w:ascii="仿宋_GB2312" w:hAnsi="仿宋_GB2312" w:eastAsia="仿宋_GB2312" w:cs="宋体"/>
          <w:snapToGrid w:val="0"/>
          <w:kern w:val="0"/>
          <w:sz w:val="28"/>
          <w:szCs w:val="32"/>
        </w:rPr>
      </w:pPr>
    </w:p>
    <w:p>
      <w:pPr>
        <w:widowControl/>
        <w:wordWrap w:val="0"/>
        <w:snapToGrid w:val="0"/>
        <w:spacing w:line="360" w:lineRule="auto"/>
        <w:ind w:firstLine="47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 xml:space="preserve">日       </w:t>
      </w:r>
    </w:p>
    <w:p>
      <w:pPr>
        <w:widowControl/>
        <w:wordWrap w:val="0"/>
        <w:snapToGrid w:val="0"/>
        <w:spacing w:line="360" w:lineRule="auto"/>
        <w:ind w:right="39"/>
        <w:jc w:val="righ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 xml:space="preserve">（海事行政复议专用章） </w:t>
      </w:r>
      <w:r>
        <w:rPr>
          <w:rFonts w:ascii="仿宋" w:hAnsi="仿宋" w:eastAsia="仿宋" w:cs="宋体"/>
          <w:snapToGrid w:val="0"/>
          <w:kern w:val="0"/>
          <w:sz w:val="28"/>
          <w:szCs w:val="32"/>
        </w:rPr>
        <w:t xml:space="preserve">   </w:t>
      </w:r>
    </w:p>
    <w:p>
      <w:pPr>
        <w:widowControl/>
        <w:jc w:val="left"/>
        <w:rPr>
          <w:rFonts w:hint="eastAsia" w:ascii="黑体" w:hAnsi="黑体" w:eastAsia="黑体" w:cs="Times New Roman"/>
          <w:bCs/>
          <w:snapToGrid w:val="0"/>
          <w:kern w:val="0"/>
          <w:sz w:val="28"/>
          <w:szCs w:val="32"/>
          <w:lang w:eastAsia="zh-CN"/>
        </w:rPr>
      </w:pPr>
      <w:r>
        <w:rPr>
          <w:rFonts w:ascii="仿宋" w:hAnsi="仿宋" w:eastAsia="仿宋" w:cs="宋体"/>
          <w:snapToGrid w:val="0"/>
          <w:kern w:val="0"/>
          <w:sz w:val="28"/>
          <w:szCs w:val="32"/>
        </w:rPr>
        <w:br w:type="page"/>
      </w:r>
      <w:bookmarkStart w:id="16" w:name="_Toc491728323"/>
      <w:bookmarkStart w:id="17" w:name="_Hlk489090509"/>
      <w:r>
        <w:rPr>
          <w:rFonts w:hint="eastAsia" w:ascii="黑体" w:hAnsi="黑体" w:eastAsia="黑体" w:cs="Times New Roman"/>
          <w:bCs/>
          <w:snapToGrid w:val="0"/>
          <w:kern w:val="0"/>
          <w:sz w:val="28"/>
          <w:szCs w:val="32"/>
        </w:rPr>
        <w:t>附件1</w:t>
      </w:r>
      <w:r>
        <w:rPr>
          <w:rFonts w:hint="eastAsia" w:ascii="黑体" w:hAnsi="黑体" w:eastAsia="黑体" w:cs="Times New Roman"/>
          <w:bCs/>
          <w:snapToGrid w:val="0"/>
          <w:kern w:val="0"/>
          <w:sz w:val="28"/>
          <w:szCs w:val="32"/>
          <w:lang w:val="en-US" w:eastAsia="zh-CN"/>
        </w:rPr>
        <w:t>8</w:t>
      </w:r>
    </w:p>
    <w:p>
      <w:pPr>
        <w:keepNext/>
        <w:keepLines/>
        <w:widowControl/>
        <w:adjustRightInd w:val="0"/>
        <w:snapToGrid w:val="0"/>
        <w:spacing w:line="300" w:lineRule="auto"/>
        <w:jc w:val="center"/>
        <w:outlineLvl w:val="2"/>
        <w:rPr>
          <w:rFonts w:ascii="方正小标宋简体" w:hAnsi="仿宋" w:eastAsia="方正小标宋简体" w:cs="Times New Roman"/>
          <w:bCs/>
          <w:snapToGrid w:val="0"/>
          <w:kern w:val="0"/>
          <w:sz w:val="40"/>
          <w:szCs w:val="44"/>
        </w:rPr>
      </w:pPr>
      <w:r>
        <w:rPr>
          <w:rFonts w:hint="eastAsia" w:ascii="方正小标宋简体" w:hAnsi="仿宋" w:eastAsia="方正小标宋简体" w:cs="Times New Roman"/>
          <w:bCs/>
          <w:snapToGrid w:val="0"/>
          <w:kern w:val="0"/>
          <w:sz w:val="40"/>
          <w:szCs w:val="44"/>
        </w:rPr>
        <w:t>海事行政复议和解协议书</w:t>
      </w:r>
      <w:bookmarkEnd w:id="16"/>
      <w:bookmarkEnd w:id="17"/>
      <w:r>
        <w:rPr>
          <w:rFonts w:hint="eastAsia" w:ascii="方正小标宋简体" w:hAnsi="仿宋" w:eastAsia="方正小标宋简体" w:cs="Times New Roman"/>
          <w:bCs/>
          <w:snapToGrid w:val="0"/>
          <w:kern w:val="0"/>
          <w:sz w:val="40"/>
          <w:szCs w:val="44"/>
        </w:rPr>
        <w:t>（建议</w:t>
      </w:r>
      <w:r>
        <w:rPr>
          <w:rFonts w:ascii="方正小标宋简体" w:hAnsi="仿宋" w:eastAsia="方正小标宋简体" w:cs="Times New Roman"/>
          <w:bCs/>
          <w:snapToGrid w:val="0"/>
          <w:kern w:val="0"/>
          <w:sz w:val="40"/>
          <w:szCs w:val="44"/>
        </w:rPr>
        <w:t>格式</w:t>
      </w:r>
      <w:r>
        <w:rPr>
          <w:rFonts w:hint="eastAsia" w:ascii="方正小标宋简体" w:hAnsi="仿宋" w:eastAsia="方正小标宋简体" w:cs="Times New Roman"/>
          <w:bCs/>
          <w:snapToGrid w:val="0"/>
          <w:kern w:val="0"/>
          <w:sz w:val="40"/>
          <w:szCs w:val="44"/>
        </w:rPr>
        <w:t>）</w:t>
      </w:r>
    </w:p>
    <w:p>
      <w:pPr>
        <w:widowControl/>
        <w:adjustRightInd w:val="0"/>
        <w:snapToGrid w:val="0"/>
        <w:spacing w:line="300" w:lineRule="auto"/>
        <w:ind w:firstLine="560" w:firstLineChars="200"/>
        <w:jc w:val="left"/>
        <w:rPr>
          <w:rFonts w:ascii="仿宋_GB2312" w:hAnsi="仿宋_GB2312" w:eastAsia="仿宋_GB2312" w:cs="宋体"/>
          <w:bCs/>
          <w:snapToGrid w:val="0"/>
          <w:kern w:val="0"/>
          <w:sz w:val="28"/>
          <w:szCs w:val="32"/>
          <w:u w:val="single"/>
        </w:rPr>
      </w:pPr>
      <w:r>
        <w:rPr>
          <w:rFonts w:hint="eastAsia" w:ascii="仿宋_GB2312" w:hAnsi="仿宋_GB2312" w:eastAsia="仿宋_GB2312" w:cs="宋体"/>
          <w:snapToGrid w:val="0"/>
          <w:kern w:val="0"/>
          <w:sz w:val="28"/>
          <w:szCs w:val="32"/>
        </w:rPr>
        <w:t>申请人：</w:t>
      </w:r>
      <w:r>
        <w:rPr>
          <w:rFonts w:hint="eastAsia" w:ascii="仿宋_GB2312" w:hAnsi="仿宋_GB2312" w:eastAsia="仿宋_GB2312" w:cs="宋体"/>
          <w:bCs/>
          <w:snapToGrid w:val="0"/>
          <w:kern w:val="0"/>
          <w:sz w:val="28"/>
          <w:szCs w:val="32"/>
          <w:u w:val="single"/>
        </w:rPr>
        <w:t xml:space="preserve">（姓名）             </w:t>
      </w:r>
      <w:r>
        <w:rPr>
          <w:rFonts w:hint="eastAsia" w:ascii="仿宋_GB2312" w:hAnsi="仿宋_GB2312" w:eastAsia="仿宋_GB2312" w:cs="宋体"/>
          <w:bCs/>
          <w:snapToGrid w:val="0"/>
          <w:kern w:val="0"/>
          <w:sz w:val="28"/>
          <w:szCs w:val="32"/>
        </w:rPr>
        <w:t>性别</w:t>
      </w:r>
      <w:r>
        <w:rPr>
          <w:rFonts w:hint="eastAsia" w:ascii="仿宋_GB2312" w:hAnsi="仿宋_GB2312" w:eastAsia="仿宋_GB2312" w:cs="宋体"/>
          <w:bCs/>
          <w:snapToGrid w:val="0"/>
          <w:kern w:val="0"/>
          <w:sz w:val="28"/>
          <w:szCs w:val="32"/>
          <w:u w:val="single"/>
        </w:rPr>
        <w:t xml:space="preserve">        </w:t>
      </w:r>
      <w:r>
        <w:rPr>
          <w:rFonts w:hint="eastAsia" w:ascii="仿宋_GB2312" w:hAnsi="仿宋_GB2312" w:eastAsia="仿宋_GB2312" w:cs="宋体"/>
          <w:bCs/>
          <w:snapToGrid w:val="0"/>
          <w:kern w:val="0"/>
          <w:sz w:val="28"/>
          <w:szCs w:val="32"/>
        </w:rPr>
        <w:t>出生年月</w:t>
      </w:r>
      <w:r>
        <w:rPr>
          <w:rFonts w:hint="eastAsia" w:ascii="仿宋_GB2312" w:hAnsi="仿宋_GB2312" w:eastAsia="仿宋_GB2312" w:cs="宋体"/>
          <w:bCs/>
          <w:snapToGrid w:val="0"/>
          <w:kern w:val="0"/>
          <w:sz w:val="28"/>
          <w:szCs w:val="32"/>
          <w:u w:val="single"/>
        </w:rPr>
        <w:t xml:space="preserve">     </w:t>
      </w:r>
    </w:p>
    <w:p>
      <w:pPr>
        <w:widowControl/>
        <w:adjustRightInd w:val="0"/>
        <w:snapToGrid w:val="0"/>
        <w:spacing w:line="300" w:lineRule="auto"/>
        <w:ind w:firstLine="560" w:firstLineChars="200"/>
        <w:jc w:val="left"/>
        <w:rPr>
          <w:rFonts w:ascii="仿宋_GB2312" w:hAnsi="仿宋_GB2312" w:eastAsia="仿宋_GB2312" w:cs="宋体"/>
          <w:bCs/>
          <w:snapToGrid w:val="0"/>
          <w:kern w:val="0"/>
          <w:sz w:val="28"/>
          <w:szCs w:val="32"/>
          <w:u w:val="single"/>
        </w:rPr>
      </w:pPr>
      <w:r>
        <w:rPr>
          <w:rFonts w:hint="eastAsia" w:ascii="仿宋_GB2312" w:hAnsi="仿宋_GB2312" w:eastAsia="仿宋_GB2312" w:cs="宋体"/>
          <w:bCs/>
          <w:snapToGrid w:val="0"/>
          <w:kern w:val="0"/>
          <w:sz w:val="28"/>
          <w:szCs w:val="32"/>
        </w:rPr>
        <w:t>住所：</w:t>
      </w:r>
      <w:r>
        <w:rPr>
          <w:rFonts w:hint="eastAsia" w:ascii="仿宋_GB2312" w:hAnsi="仿宋_GB2312" w:eastAsia="仿宋_GB2312" w:cs="宋体"/>
          <w:bCs/>
          <w:snapToGrid w:val="0"/>
          <w:kern w:val="0"/>
          <w:sz w:val="28"/>
          <w:szCs w:val="32"/>
          <w:u w:val="single"/>
        </w:rPr>
        <w:t xml:space="preserve">（联系地址）                                    </w:t>
      </w:r>
    </w:p>
    <w:p>
      <w:pPr>
        <w:widowControl/>
        <w:adjustRightInd w:val="0"/>
        <w:snapToGrid w:val="0"/>
        <w:spacing w:line="300" w:lineRule="auto"/>
        <w:ind w:firstLine="560" w:firstLineChars="20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〔（法人或者其他组织）</w:t>
      </w:r>
      <w:r>
        <w:rPr>
          <w:rFonts w:hint="eastAsia" w:ascii="仿宋_GB2312" w:hAnsi="仿宋_GB2312" w:eastAsia="仿宋_GB2312" w:cs="宋体"/>
          <w:snapToGrid w:val="0"/>
          <w:kern w:val="0"/>
          <w:sz w:val="28"/>
          <w:szCs w:val="32"/>
          <w:u w:val="single"/>
        </w:rPr>
        <w:t xml:space="preserve">（名称）                       </w:t>
      </w:r>
    </w:p>
    <w:p>
      <w:pPr>
        <w:widowControl/>
        <w:adjustRightInd w:val="0"/>
        <w:snapToGrid w:val="0"/>
        <w:spacing w:line="300" w:lineRule="auto"/>
        <w:ind w:firstLine="560" w:firstLineChars="20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住所</w:t>
      </w:r>
      <w:r>
        <w:rPr>
          <w:rFonts w:hint="eastAsia" w:ascii="仿宋_GB2312" w:hAnsi="仿宋_GB2312" w:eastAsia="仿宋_GB2312" w:cs="宋体"/>
          <w:snapToGrid w:val="0"/>
          <w:kern w:val="0"/>
          <w:sz w:val="28"/>
          <w:szCs w:val="32"/>
          <w:u w:val="single"/>
        </w:rPr>
        <w:t xml:space="preserve">（联系地址）          </w:t>
      </w:r>
      <w:r>
        <w:rPr>
          <w:rFonts w:hint="eastAsia" w:ascii="仿宋_GB2312" w:hAnsi="仿宋_GB2312" w:eastAsia="仿宋_GB2312" w:cs="宋体"/>
          <w:snapToGrid w:val="0"/>
          <w:kern w:val="0"/>
          <w:sz w:val="28"/>
          <w:szCs w:val="32"/>
        </w:rPr>
        <w:t xml:space="preserve"> 邮政编码</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电话</w:t>
      </w:r>
      <w:r>
        <w:rPr>
          <w:rFonts w:hint="eastAsia" w:ascii="仿宋_GB2312" w:hAnsi="仿宋_GB2312" w:eastAsia="仿宋_GB2312" w:cs="宋体"/>
          <w:snapToGrid w:val="0"/>
          <w:kern w:val="0"/>
          <w:sz w:val="28"/>
          <w:szCs w:val="32"/>
          <w:u w:val="single"/>
        </w:rPr>
        <w:t xml:space="preserve">       </w:t>
      </w:r>
    </w:p>
    <w:p>
      <w:pPr>
        <w:widowControl/>
        <w:adjustRightInd w:val="0"/>
        <w:snapToGrid w:val="0"/>
        <w:spacing w:line="300" w:lineRule="auto"/>
        <w:ind w:firstLine="560" w:firstLineChars="20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法定代表人或者主要负责人</w:t>
      </w:r>
      <w:r>
        <w:rPr>
          <w:rFonts w:hint="eastAsia" w:ascii="仿宋_GB2312" w:hAnsi="仿宋_GB2312" w:eastAsia="仿宋_GB2312" w:cs="宋体"/>
          <w:snapToGrid w:val="0"/>
          <w:kern w:val="0"/>
          <w:sz w:val="28"/>
          <w:szCs w:val="32"/>
          <w:u w:val="single"/>
        </w:rPr>
        <w:t xml:space="preserve">（姓名）         </w:t>
      </w:r>
      <w:r>
        <w:rPr>
          <w:rFonts w:hint="eastAsia" w:ascii="仿宋_GB2312" w:hAnsi="仿宋_GB2312" w:eastAsia="仿宋_GB2312" w:cs="宋体"/>
          <w:snapToGrid w:val="0"/>
          <w:kern w:val="0"/>
          <w:sz w:val="28"/>
          <w:szCs w:val="32"/>
        </w:rPr>
        <w:t>职务</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w:t>
      </w:r>
    </w:p>
    <w:p>
      <w:pPr>
        <w:widowControl/>
        <w:adjustRightInd w:val="0"/>
        <w:snapToGrid w:val="0"/>
        <w:spacing w:line="300" w:lineRule="auto"/>
        <w:ind w:firstLine="560" w:firstLineChars="200"/>
        <w:jc w:val="left"/>
        <w:rPr>
          <w:rFonts w:ascii="仿宋_GB2312" w:hAnsi="仿宋_GB2312" w:eastAsia="仿宋_GB2312" w:cs="宋体"/>
          <w:bCs/>
          <w:snapToGrid w:val="0"/>
          <w:kern w:val="0"/>
          <w:sz w:val="28"/>
          <w:szCs w:val="32"/>
          <w:u w:val="single"/>
        </w:rPr>
      </w:pPr>
      <w:r>
        <w:rPr>
          <w:rFonts w:hint="eastAsia" w:ascii="仿宋_GB2312" w:hAnsi="仿宋_GB2312" w:eastAsia="仿宋_GB2312" w:cs="宋体"/>
          <w:snapToGrid w:val="0"/>
          <w:kern w:val="0"/>
          <w:sz w:val="28"/>
          <w:szCs w:val="32"/>
        </w:rPr>
        <w:t>委托代理人：</w:t>
      </w:r>
      <w:r>
        <w:rPr>
          <w:rFonts w:hint="eastAsia" w:ascii="仿宋_GB2312" w:hAnsi="仿宋_GB2312" w:eastAsia="仿宋_GB2312" w:cs="宋体"/>
          <w:bCs/>
          <w:snapToGrid w:val="0"/>
          <w:kern w:val="0"/>
          <w:sz w:val="28"/>
          <w:szCs w:val="32"/>
          <w:u w:val="single"/>
        </w:rPr>
        <w:t xml:space="preserve">（姓名）     </w:t>
      </w:r>
      <w:r>
        <w:rPr>
          <w:rFonts w:hint="eastAsia" w:ascii="仿宋_GB2312" w:hAnsi="仿宋_GB2312" w:eastAsia="仿宋_GB2312" w:cs="宋体"/>
          <w:bCs/>
          <w:snapToGrid w:val="0"/>
          <w:kern w:val="0"/>
          <w:sz w:val="28"/>
          <w:szCs w:val="32"/>
        </w:rPr>
        <w:t>住所</w:t>
      </w:r>
      <w:r>
        <w:rPr>
          <w:rFonts w:hint="eastAsia" w:ascii="仿宋_GB2312" w:hAnsi="仿宋_GB2312" w:eastAsia="仿宋_GB2312" w:cs="宋体"/>
          <w:bCs/>
          <w:snapToGrid w:val="0"/>
          <w:kern w:val="0"/>
          <w:sz w:val="28"/>
          <w:szCs w:val="32"/>
          <w:u w:val="single"/>
        </w:rPr>
        <w:t xml:space="preserve">  （联系地址）           </w:t>
      </w:r>
    </w:p>
    <w:p>
      <w:pPr>
        <w:widowControl/>
        <w:adjustRightInd w:val="0"/>
        <w:snapToGrid w:val="0"/>
        <w:spacing w:line="300" w:lineRule="auto"/>
        <w:ind w:firstLine="560" w:firstLineChars="20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被申请人：</w:t>
      </w:r>
      <w:r>
        <w:rPr>
          <w:rFonts w:hint="eastAsia" w:ascii="仿宋_GB2312" w:hAnsi="仿宋_GB2312" w:eastAsia="仿宋_GB2312" w:cs="宋体"/>
          <w:snapToGrid w:val="0"/>
          <w:kern w:val="0"/>
          <w:sz w:val="28"/>
          <w:szCs w:val="32"/>
          <w:u w:val="single"/>
        </w:rPr>
        <w:t xml:space="preserve">（名称）                                    </w:t>
      </w:r>
    </w:p>
    <w:p>
      <w:pPr>
        <w:widowControl/>
        <w:adjustRightInd w:val="0"/>
        <w:snapToGrid w:val="0"/>
        <w:spacing w:line="300" w:lineRule="auto"/>
        <w:ind w:firstLine="560" w:firstLineChars="200"/>
        <w:jc w:val="left"/>
        <w:rPr>
          <w:rFonts w:ascii="仿宋_GB2312" w:hAnsi="仿宋_GB2312" w:eastAsia="仿宋_GB2312" w:cs="宋体"/>
          <w:bCs/>
          <w:snapToGrid w:val="0"/>
          <w:kern w:val="0"/>
          <w:sz w:val="28"/>
          <w:szCs w:val="32"/>
          <w:u w:val="single"/>
        </w:rPr>
      </w:pPr>
      <w:r>
        <w:rPr>
          <w:rFonts w:hint="eastAsia" w:ascii="仿宋_GB2312" w:hAnsi="仿宋_GB2312" w:eastAsia="仿宋_GB2312" w:cs="宋体"/>
          <w:bCs/>
          <w:snapToGrid w:val="0"/>
          <w:kern w:val="0"/>
          <w:sz w:val="28"/>
          <w:szCs w:val="32"/>
        </w:rPr>
        <w:t>住所</w:t>
      </w:r>
      <w:r>
        <w:rPr>
          <w:rFonts w:hint="eastAsia" w:ascii="仿宋_GB2312" w:hAnsi="仿宋_GB2312" w:eastAsia="仿宋_GB2312" w:cs="宋体"/>
          <w:bCs/>
          <w:snapToGrid w:val="0"/>
          <w:kern w:val="0"/>
          <w:sz w:val="28"/>
          <w:szCs w:val="32"/>
          <w:u w:val="single"/>
        </w:rPr>
        <w:t xml:space="preserve">                                                  </w:t>
      </w:r>
    </w:p>
    <w:p>
      <w:pPr>
        <w:widowControl/>
        <w:adjustRightInd w:val="0"/>
        <w:snapToGrid w:val="0"/>
        <w:spacing w:line="300" w:lineRule="auto"/>
        <w:ind w:firstLine="560" w:firstLineChars="20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bCs/>
          <w:snapToGrid w:val="0"/>
          <w:kern w:val="0"/>
          <w:sz w:val="28"/>
          <w:szCs w:val="32"/>
        </w:rPr>
        <w:t>法定代表人或者主要负责人</w:t>
      </w:r>
      <w:r>
        <w:rPr>
          <w:rFonts w:hint="eastAsia" w:ascii="仿宋_GB2312" w:hAnsi="仿宋_GB2312" w:eastAsia="仿宋_GB2312" w:cs="宋体"/>
          <w:bCs/>
          <w:snapToGrid w:val="0"/>
          <w:kern w:val="0"/>
          <w:sz w:val="28"/>
          <w:szCs w:val="32"/>
          <w:u w:val="single"/>
        </w:rPr>
        <w:t xml:space="preserve">（姓名）        </w:t>
      </w:r>
      <w:r>
        <w:rPr>
          <w:rFonts w:hint="eastAsia" w:ascii="仿宋_GB2312" w:hAnsi="仿宋_GB2312" w:eastAsia="仿宋_GB2312" w:cs="宋体"/>
          <w:bCs/>
          <w:snapToGrid w:val="0"/>
          <w:kern w:val="0"/>
          <w:sz w:val="28"/>
          <w:szCs w:val="32"/>
        </w:rPr>
        <w:t>职务</w:t>
      </w:r>
      <w:r>
        <w:rPr>
          <w:rFonts w:hint="eastAsia" w:ascii="仿宋_GB2312" w:hAnsi="仿宋_GB2312" w:eastAsia="仿宋_GB2312" w:cs="宋体"/>
          <w:bCs/>
          <w:snapToGrid w:val="0"/>
          <w:kern w:val="0"/>
          <w:sz w:val="28"/>
          <w:szCs w:val="32"/>
          <w:u w:val="single"/>
        </w:rPr>
        <w:t xml:space="preserve">          </w:t>
      </w:r>
    </w:p>
    <w:p>
      <w:pPr>
        <w:widowControl/>
        <w:adjustRightInd w:val="0"/>
        <w:snapToGrid w:val="0"/>
        <w:spacing w:line="300" w:lineRule="auto"/>
        <w:ind w:firstLine="560" w:firstLineChars="200"/>
        <w:jc w:val="left"/>
        <w:rPr>
          <w:rFonts w:ascii="仿宋_GB2312" w:hAnsi="仿宋_GB2312" w:eastAsia="仿宋_GB2312" w:cs="宋体"/>
          <w:bCs/>
          <w:snapToGrid w:val="0"/>
          <w:kern w:val="0"/>
          <w:sz w:val="28"/>
          <w:szCs w:val="32"/>
        </w:rPr>
      </w:pPr>
      <w:r>
        <w:rPr>
          <w:rFonts w:hint="eastAsia" w:ascii="仿宋_GB2312" w:hAnsi="仿宋_GB2312" w:eastAsia="仿宋_GB2312" w:cs="宋体"/>
          <w:bCs/>
          <w:snapToGrid w:val="0"/>
          <w:kern w:val="0"/>
          <w:sz w:val="28"/>
          <w:szCs w:val="32"/>
        </w:rPr>
        <w:t>第三人：</w:t>
      </w:r>
      <w:r>
        <w:rPr>
          <w:rFonts w:hint="eastAsia" w:ascii="仿宋_GB2312" w:hAnsi="仿宋_GB2312" w:eastAsia="仿宋_GB2312" w:cs="宋体"/>
          <w:bCs/>
          <w:snapToGrid w:val="0"/>
          <w:kern w:val="0"/>
          <w:sz w:val="28"/>
          <w:szCs w:val="32"/>
          <w:u w:val="single"/>
        </w:rPr>
        <w:t>（姓名/名称）</w:t>
      </w:r>
      <w:r>
        <w:rPr>
          <w:rFonts w:hint="eastAsia" w:ascii="仿宋_GB2312" w:hAnsi="仿宋_GB2312" w:eastAsia="仿宋_GB2312" w:cs="宋体"/>
          <w:bCs/>
          <w:snapToGrid w:val="0"/>
          <w:kern w:val="0"/>
          <w:sz w:val="28"/>
          <w:szCs w:val="32"/>
        </w:rPr>
        <w:t>住所</w:t>
      </w:r>
      <w:r>
        <w:rPr>
          <w:rFonts w:hint="eastAsia" w:ascii="仿宋_GB2312" w:hAnsi="仿宋_GB2312" w:eastAsia="仿宋_GB2312" w:cs="宋体"/>
          <w:bCs/>
          <w:snapToGrid w:val="0"/>
          <w:kern w:val="0"/>
          <w:sz w:val="28"/>
          <w:szCs w:val="32"/>
          <w:u w:val="single"/>
        </w:rPr>
        <w:t xml:space="preserve">  （联系地址）               </w:t>
      </w:r>
    </w:p>
    <w:p>
      <w:pPr>
        <w:widowControl/>
        <w:adjustRightInd w:val="0"/>
        <w:snapToGrid w:val="0"/>
        <w:spacing w:line="300" w:lineRule="auto"/>
        <w:ind w:firstLine="560" w:firstLineChars="200"/>
        <w:jc w:val="left"/>
        <w:rPr>
          <w:rFonts w:ascii="仿宋_GB2312" w:hAnsi="仿宋_GB2312" w:eastAsia="仿宋_GB2312" w:cs="宋体"/>
          <w:bCs/>
          <w:snapToGrid w:val="0"/>
          <w:kern w:val="0"/>
          <w:sz w:val="28"/>
          <w:szCs w:val="32"/>
          <w:u w:val="single"/>
        </w:rPr>
      </w:pPr>
      <w:r>
        <w:rPr>
          <w:rFonts w:hint="eastAsia" w:ascii="仿宋_GB2312" w:hAnsi="仿宋_GB2312" w:eastAsia="仿宋_GB2312" w:cs="宋体"/>
          <w:bCs/>
          <w:snapToGrid w:val="0"/>
          <w:kern w:val="0"/>
          <w:sz w:val="28"/>
          <w:szCs w:val="32"/>
        </w:rPr>
        <w:t>委托代理人：</w:t>
      </w:r>
      <w:r>
        <w:rPr>
          <w:rFonts w:hint="eastAsia" w:ascii="仿宋_GB2312" w:hAnsi="仿宋_GB2312" w:eastAsia="仿宋_GB2312" w:cs="宋体"/>
          <w:bCs/>
          <w:snapToGrid w:val="0"/>
          <w:kern w:val="0"/>
          <w:sz w:val="28"/>
          <w:szCs w:val="32"/>
          <w:u w:val="single"/>
        </w:rPr>
        <w:t xml:space="preserve">（姓名）     </w:t>
      </w:r>
      <w:r>
        <w:rPr>
          <w:rFonts w:hint="eastAsia" w:ascii="仿宋_GB2312" w:hAnsi="仿宋_GB2312" w:eastAsia="仿宋_GB2312" w:cs="宋体"/>
          <w:bCs/>
          <w:snapToGrid w:val="0"/>
          <w:kern w:val="0"/>
          <w:sz w:val="28"/>
          <w:szCs w:val="32"/>
        </w:rPr>
        <w:t>住所</w:t>
      </w:r>
      <w:r>
        <w:rPr>
          <w:rFonts w:hint="eastAsia" w:ascii="仿宋_GB2312" w:hAnsi="仿宋_GB2312" w:eastAsia="仿宋_GB2312" w:cs="宋体"/>
          <w:bCs/>
          <w:snapToGrid w:val="0"/>
          <w:kern w:val="0"/>
          <w:sz w:val="28"/>
          <w:szCs w:val="32"/>
          <w:u w:val="single"/>
        </w:rPr>
        <w:t xml:space="preserve">  （联系地址）           </w:t>
      </w:r>
    </w:p>
    <w:p>
      <w:pPr>
        <w:widowControl/>
        <w:adjustRightInd w:val="0"/>
        <w:snapToGrid w:val="0"/>
        <w:spacing w:line="300" w:lineRule="auto"/>
        <w:ind w:firstLine="560" w:firstLineChars="200"/>
        <w:jc w:val="left"/>
        <w:rPr>
          <w:rFonts w:ascii="仿宋_GB2312" w:hAnsi="仿宋_GB2312" w:eastAsia="仿宋_GB2312" w:cs="宋体"/>
          <w:bCs/>
          <w:snapToGrid w:val="0"/>
          <w:kern w:val="0"/>
          <w:sz w:val="28"/>
          <w:szCs w:val="32"/>
        </w:rPr>
      </w:pPr>
    </w:p>
    <w:p>
      <w:pPr>
        <w:widowControl/>
        <w:adjustRightInd w:val="0"/>
        <w:snapToGrid w:val="0"/>
        <w:spacing w:line="300" w:lineRule="auto"/>
        <w:ind w:firstLine="56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申请人对被申请人</w:t>
      </w:r>
      <w:r>
        <w:rPr>
          <w:rFonts w:hint="eastAsia" w:ascii="仿宋_GB2312" w:hAnsi="仿宋_GB2312" w:eastAsia="仿宋_GB2312" w:cs="宋体"/>
          <w:snapToGrid w:val="0"/>
          <w:kern w:val="0"/>
          <w:sz w:val="28"/>
          <w:szCs w:val="32"/>
          <w:u w:val="single"/>
        </w:rPr>
        <w:t xml:space="preserve">（行政行为）      </w:t>
      </w:r>
      <w:r>
        <w:rPr>
          <w:rFonts w:hint="eastAsia" w:ascii="仿宋_GB2312" w:hAnsi="仿宋_GB2312" w:eastAsia="仿宋_GB2312" w:cs="宋体"/>
          <w:snapToGrid w:val="0"/>
          <w:kern w:val="0"/>
          <w:sz w:val="28"/>
          <w:szCs w:val="32"/>
        </w:rPr>
        <w:t>不服，于</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____</w:t>
      </w:r>
      <w:r>
        <w:rPr>
          <w:rFonts w:hint="eastAsia" w:ascii="仿宋_GB2312" w:hAnsi="仿宋_GB2312" w:eastAsia="仿宋_GB2312" w:cs="宋体"/>
          <w:snapToGrid w:val="0"/>
          <w:kern w:val="0"/>
          <w:sz w:val="28"/>
          <w:szCs w:val="32"/>
        </w:rPr>
        <w:t>日向</w:t>
      </w:r>
      <w:r>
        <w:rPr>
          <w:rFonts w:hint="eastAsia" w:ascii="仿宋_GB2312" w:hAnsi="仿宋_GB2312" w:eastAsia="仿宋_GB2312" w:cs="宋体"/>
          <w:snapToGrid w:val="0"/>
          <w:kern w:val="0"/>
          <w:sz w:val="28"/>
          <w:szCs w:val="32"/>
          <w:u w:val="single"/>
        </w:rPr>
        <w:t xml:space="preserve">  （行政复议机关）</w:t>
      </w:r>
      <w:r>
        <w:rPr>
          <w:rFonts w:hint="eastAsia" w:ascii="仿宋_GB2312" w:hAnsi="仿宋_GB2312" w:eastAsia="仿宋_GB2312" w:cs="宋体"/>
          <w:snapToGrid w:val="0"/>
          <w:kern w:val="0"/>
          <w:sz w:val="28"/>
          <w:szCs w:val="32"/>
        </w:rPr>
        <w:t>申请行政复议，</w:t>
      </w:r>
      <w:r>
        <w:rPr>
          <w:rFonts w:hint="eastAsia" w:ascii="仿宋_GB2312" w:hAnsi="仿宋_GB2312" w:eastAsia="仿宋_GB2312" w:cs="宋体"/>
          <w:snapToGrid w:val="0"/>
          <w:kern w:val="0"/>
          <w:sz w:val="28"/>
          <w:szCs w:val="32"/>
          <w:u w:val="single"/>
        </w:rPr>
        <w:t xml:space="preserve">  （行政复议机关）</w:t>
      </w:r>
      <w:r>
        <w:rPr>
          <w:rFonts w:hint="eastAsia" w:ascii="仿宋_GB2312" w:hAnsi="仿宋_GB2312" w:eastAsia="仿宋_GB2312" w:cs="宋体"/>
          <w:snapToGrid w:val="0"/>
          <w:kern w:val="0"/>
          <w:sz w:val="28"/>
          <w:szCs w:val="32"/>
        </w:rPr>
        <w:t>依法已予受理。</w:t>
      </w:r>
    </w:p>
    <w:p>
      <w:pPr>
        <w:widowControl/>
        <w:adjustRightInd w:val="0"/>
        <w:snapToGrid w:val="0"/>
        <w:spacing w:line="300" w:lineRule="auto"/>
        <w:ind w:firstLine="560"/>
        <w:jc w:val="lef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现经申请人与被申请人协商，自愿达成如下和解协议</w:t>
      </w:r>
      <w:r>
        <w:rPr>
          <w:rFonts w:hint="eastAsia" w:ascii="仿宋" w:hAnsi="仿宋" w:eastAsia="仿宋" w:cs="宋体"/>
          <w:snapToGrid w:val="0"/>
          <w:kern w:val="0"/>
          <w:sz w:val="28"/>
          <w:szCs w:val="32"/>
        </w:rPr>
        <w:t>：＿＿＿＿＿＿＿＿＿＿＿＿＿＿＿＿＿＿＿＿＿＿＿＿＿＿＿＿＿＿＿＿。</w:t>
      </w:r>
    </w:p>
    <w:p>
      <w:pPr>
        <w:widowControl/>
        <w:adjustRightInd w:val="0"/>
        <w:snapToGrid w:val="0"/>
        <w:spacing w:line="300" w:lineRule="auto"/>
        <w:ind w:firstLine="560"/>
        <w:jc w:val="left"/>
        <w:rPr>
          <w:rFonts w:ascii="仿宋_GB2312" w:hAnsi="仿宋_GB2312" w:eastAsia="仿宋_GB2312" w:cs="Times New Roman"/>
          <w:snapToGrid w:val="0"/>
          <w:kern w:val="0"/>
          <w:sz w:val="30"/>
          <w:szCs w:val="22"/>
        </w:rPr>
      </w:pPr>
      <w:r>
        <w:rPr>
          <w:rFonts w:hint="eastAsia" w:ascii="仿宋_GB2312" w:hAnsi="仿宋_GB2312" w:eastAsia="仿宋_GB2312" w:cs="宋体"/>
          <w:snapToGrid w:val="0"/>
          <w:kern w:val="0"/>
          <w:sz w:val="28"/>
          <w:szCs w:val="32"/>
        </w:rPr>
        <w:t>申请人同时撤回行政复议申请。</w:t>
      </w:r>
    </w:p>
    <w:p>
      <w:pPr>
        <w:widowControl/>
        <w:autoSpaceDE w:val="0"/>
        <w:autoSpaceDN w:val="0"/>
        <w:adjustRightInd w:val="0"/>
        <w:snapToGrid w:val="0"/>
        <w:spacing w:line="300" w:lineRule="auto"/>
        <w:ind w:firstLine="56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本和解协议一式</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份，申请人、被申请人各执一份，向</w:t>
      </w:r>
      <w:r>
        <w:rPr>
          <w:rFonts w:hint="eastAsia" w:ascii="仿宋_GB2312" w:hAnsi="仿宋_GB2312" w:eastAsia="仿宋_GB2312" w:cs="宋体"/>
          <w:snapToGrid w:val="0"/>
          <w:kern w:val="0"/>
          <w:sz w:val="28"/>
          <w:szCs w:val="32"/>
          <w:u w:val="single"/>
        </w:rPr>
        <w:t xml:space="preserve">行政复议机关  </w:t>
      </w:r>
      <w:r>
        <w:rPr>
          <w:rFonts w:hint="eastAsia" w:ascii="仿宋_GB2312" w:hAnsi="仿宋_GB2312" w:eastAsia="仿宋_GB2312" w:cs="宋体"/>
          <w:snapToGrid w:val="0"/>
          <w:kern w:val="0"/>
          <w:sz w:val="28"/>
          <w:szCs w:val="32"/>
        </w:rPr>
        <w:t>提交一份。</w:t>
      </w:r>
    </w:p>
    <w:p>
      <w:pPr>
        <w:widowControl/>
        <w:autoSpaceDE w:val="0"/>
        <w:autoSpaceDN w:val="0"/>
        <w:adjustRightInd w:val="0"/>
        <w:snapToGrid w:val="0"/>
        <w:spacing w:line="300" w:lineRule="auto"/>
        <w:ind w:firstLine="560"/>
        <w:jc w:val="left"/>
        <w:rPr>
          <w:rFonts w:ascii="仿宋_GB2312" w:hAnsi="仿宋_GB2312" w:eastAsia="仿宋_GB2312" w:cs="宋体"/>
          <w:snapToGrid w:val="0"/>
          <w:kern w:val="0"/>
          <w:sz w:val="28"/>
          <w:szCs w:val="32"/>
        </w:rPr>
      </w:pPr>
    </w:p>
    <w:p>
      <w:pPr>
        <w:widowControl/>
        <w:adjustRightInd w:val="0"/>
        <w:snapToGrid w:val="0"/>
        <w:spacing w:line="30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申请人：（签字或者盖章）         被申请人：（盖章）</w:t>
      </w:r>
    </w:p>
    <w:p>
      <w:pPr>
        <w:widowControl/>
        <w:adjustRightInd w:val="0"/>
        <w:snapToGrid w:val="0"/>
        <w:spacing w:line="300" w:lineRule="auto"/>
        <w:ind w:firstLine="560" w:firstLineChars="20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 xml:space="preserve">日                </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日</w:t>
      </w:r>
    </w:p>
    <w:p>
      <w:pPr>
        <w:widowControl/>
        <w:adjustRightInd w:val="0"/>
        <w:snapToGrid w:val="0"/>
        <w:spacing w:line="30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〔第三人：（签字或者盖章）</w:t>
      </w:r>
    </w:p>
    <w:p>
      <w:pPr>
        <w:widowControl/>
        <w:adjustRightInd w:val="0"/>
        <w:snapToGrid w:val="0"/>
        <w:spacing w:line="300" w:lineRule="auto"/>
        <w:ind w:firstLine="14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日〕</w:t>
      </w:r>
    </w:p>
    <w:p>
      <w:pPr>
        <w:keepNext/>
        <w:keepLines/>
        <w:widowControl/>
        <w:snapToGrid w:val="0"/>
        <w:spacing w:line="360" w:lineRule="auto"/>
        <w:jc w:val="left"/>
        <w:outlineLvl w:val="2"/>
        <w:rPr>
          <w:rFonts w:hint="eastAsia" w:ascii="黑体" w:hAnsi="黑体" w:eastAsia="黑体" w:cs="Times New Roman"/>
          <w:bCs/>
          <w:snapToGrid w:val="0"/>
          <w:kern w:val="0"/>
          <w:sz w:val="28"/>
          <w:szCs w:val="32"/>
          <w:lang w:eastAsia="zh-CN"/>
        </w:rPr>
      </w:pPr>
      <w:bookmarkStart w:id="18" w:name="_Toc491728324"/>
      <w:r>
        <w:rPr>
          <w:rFonts w:hint="eastAsia" w:ascii="黑体" w:hAnsi="黑体" w:eastAsia="黑体" w:cs="Times New Roman"/>
          <w:bCs/>
          <w:snapToGrid w:val="0"/>
          <w:kern w:val="0"/>
          <w:sz w:val="28"/>
          <w:szCs w:val="32"/>
        </w:rPr>
        <w:t>附件1</w:t>
      </w:r>
      <w:r>
        <w:rPr>
          <w:rFonts w:hint="eastAsia" w:ascii="黑体" w:hAnsi="黑体" w:eastAsia="黑体" w:cs="Times New Roman"/>
          <w:bCs/>
          <w:snapToGrid w:val="0"/>
          <w:kern w:val="0"/>
          <w:sz w:val="28"/>
          <w:szCs w:val="32"/>
          <w:lang w:val="en-US" w:eastAsia="zh-CN"/>
        </w:rPr>
        <w:t>9</w:t>
      </w:r>
    </w:p>
    <w:p>
      <w:pPr>
        <w:keepNext/>
        <w:keepLines/>
        <w:widowControl/>
        <w:snapToGrid w:val="0"/>
        <w:spacing w:line="360" w:lineRule="auto"/>
        <w:jc w:val="center"/>
        <w:outlineLvl w:val="2"/>
        <w:rPr>
          <w:rFonts w:ascii="方正小标宋简体" w:hAnsi="仿宋" w:eastAsia="方正小标宋简体" w:cs="Times New Roman"/>
          <w:bCs/>
          <w:snapToGrid w:val="0"/>
          <w:kern w:val="0"/>
          <w:sz w:val="40"/>
          <w:szCs w:val="44"/>
        </w:rPr>
      </w:pPr>
      <w:r>
        <w:rPr>
          <w:rFonts w:hint="eastAsia" w:ascii="方正小标宋简体" w:hAnsi="仿宋" w:eastAsia="方正小标宋简体" w:cs="Times New Roman"/>
          <w:bCs/>
          <w:snapToGrid w:val="0"/>
          <w:kern w:val="0"/>
          <w:sz w:val="40"/>
          <w:szCs w:val="44"/>
        </w:rPr>
        <w:t>海事行政复议调解书</w:t>
      </w:r>
      <w:bookmarkEnd w:id="18"/>
    </w:p>
    <w:p>
      <w:pPr>
        <w:widowControl/>
        <w:snapToGrid w:val="0"/>
        <w:spacing w:line="360" w:lineRule="auto"/>
        <w:ind w:firstLine="42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w:t>
      </w:r>
      <w:r>
        <w:rPr>
          <w:rFonts w:hint="eastAsia" w:ascii="仿宋_GB2312" w:hAnsi="仿宋_GB2312" w:eastAsia="仿宋_GB2312" w:cs="宋体"/>
          <w:snapToGrid w:val="0"/>
          <w:kern w:val="0"/>
          <w:sz w:val="28"/>
          <w:szCs w:val="32"/>
        </w:rPr>
        <w:t>海复字〔   〕 号</w:t>
      </w:r>
    </w:p>
    <w:p>
      <w:pPr>
        <w:widowControl/>
        <w:snapToGrid w:val="0"/>
        <w:spacing w:line="360" w:lineRule="auto"/>
        <w:ind w:firstLine="420"/>
        <w:jc w:val="right"/>
        <w:rPr>
          <w:rFonts w:ascii="仿宋_GB2312" w:hAnsi="仿宋_GB2312" w:eastAsia="仿宋_GB2312" w:cs="宋体"/>
          <w:snapToGrid w:val="0"/>
          <w:kern w:val="0"/>
          <w:sz w:val="28"/>
          <w:szCs w:val="32"/>
        </w:rPr>
      </w:pPr>
    </w:p>
    <w:p>
      <w:pPr>
        <w:widowControl/>
        <w:snapToGrid w:val="0"/>
        <w:spacing w:line="360" w:lineRule="auto"/>
        <w:jc w:val="left"/>
        <w:rPr>
          <w:rFonts w:ascii="仿宋_GB2312" w:hAnsi="仿宋_GB2312" w:eastAsia="仿宋_GB2312" w:cs="宋体"/>
          <w:bCs/>
          <w:snapToGrid w:val="0"/>
          <w:kern w:val="0"/>
          <w:sz w:val="28"/>
          <w:szCs w:val="32"/>
          <w:u w:val="single"/>
        </w:rPr>
      </w:pPr>
      <w:r>
        <w:rPr>
          <w:rFonts w:hint="eastAsia" w:ascii="仿宋_GB2312" w:hAnsi="仿宋_GB2312" w:eastAsia="仿宋_GB2312" w:cs="宋体"/>
          <w:snapToGrid w:val="0"/>
          <w:kern w:val="0"/>
          <w:sz w:val="28"/>
          <w:szCs w:val="32"/>
        </w:rPr>
        <w:t>申请人：</w:t>
      </w:r>
      <w:r>
        <w:rPr>
          <w:rFonts w:hint="eastAsia" w:ascii="仿宋_GB2312" w:hAnsi="仿宋_GB2312" w:eastAsia="仿宋_GB2312" w:cs="宋体"/>
          <w:bCs/>
          <w:snapToGrid w:val="0"/>
          <w:kern w:val="0"/>
          <w:sz w:val="28"/>
          <w:szCs w:val="32"/>
          <w:u w:val="single"/>
        </w:rPr>
        <w:t xml:space="preserve">（姓名）            </w:t>
      </w:r>
      <w:r>
        <w:rPr>
          <w:rFonts w:hint="eastAsia" w:ascii="仿宋_GB2312" w:hAnsi="仿宋_GB2312" w:eastAsia="仿宋_GB2312" w:cs="宋体"/>
          <w:bCs/>
          <w:snapToGrid w:val="0"/>
          <w:kern w:val="0"/>
          <w:sz w:val="28"/>
          <w:szCs w:val="32"/>
        </w:rPr>
        <w:t>性别</w:t>
      </w:r>
      <w:r>
        <w:rPr>
          <w:rFonts w:hint="eastAsia" w:ascii="仿宋_GB2312" w:hAnsi="仿宋_GB2312" w:eastAsia="仿宋_GB2312" w:cs="宋体"/>
          <w:bCs/>
          <w:snapToGrid w:val="0"/>
          <w:kern w:val="0"/>
          <w:sz w:val="28"/>
          <w:szCs w:val="32"/>
          <w:u w:val="single"/>
        </w:rPr>
        <w:t xml:space="preserve">        </w:t>
      </w:r>
      <w:r>
        <w:rPr>
          <w:rFonts w:hint="eastAsia" w:ascii="仿宋_GB2312" w:hAnsi="仿宋_GB2312" w:eastAsia="仿宋_GB2312" w:cs="宋体"/>
          <w:bCs/>
          <w:snapToGrid w:val="0"/>
          <w:kern w:val="0"/>
          <w:sz w:val="28"/>
          <w:szCs w:val="32"/>
        </w:rPr>
        <w:t>出生年月</w:t>
      </w:r>
      <w:r>
        <w:rPr>
          <w:rFonts w:hint="eastAsia" w:ascii="仿宋_GB2312" w:hAnsi="仿宋_GB2312" w:eastAsia="仿宋_GB2312" w:cs="宋体"/>
          <w:bCs/>
          <w:snapToGrid w:val="0"/>
          <w:kern w:val="0"/>
          <w:sz w:val="28"/>
          <w:szCs w:val="32"/>
          <w:u w:val="single"/>
        </w:rPr>
        <w:t xml:space="preserve">           </w:t>
      </w:r>
    </w:p>
    <w:p>
      <w:pPr>
        <w:widowControl/>
        <w:snapToGrid w:val="0"/>
        <w:spacing w:line="360" w:lineRule="auto"/>
        <w:jc w:val="left"/>
        <w:rPr>
          <w:rFonts w:ascii="仿宋_GB2312" w:hAnsi="仿宋_GB2312" w:eastAsia="仿宋_GB2312" w:cs="宋体"/>
          <w:bCs/>
          <w:snapToGrid w:val="0"/>
          <w:kern w:val="0"/>
          <w:sz w:val="28"/>
          <w:szCs w:val="32"/>
          <w:u w:val="single"/>
        </w:rPr>
      </w:pPr>
      <w:r>
        <w:rPr>
          <w:rFonts w:hint="eastAsia" w:ascii="仿宋_GB2312" w:hAnsi="仿宋_GB2312" w:eastAsia="仿宋_GB2312" w:cs="宋体"/>
          <w:bCs/>
          <w:snapToGrid w:val="0"/>
          <w:kern w:val="0"/>
          <w:sz w:val="28"/>
          <w:szCs w:val="32"/>
        </w:rPr>
        <w:t>住所</w:t>
      </w:r>
      <w:r>
        <w:rPr>
          <w:rFonts w:hint="eastAsia" w:ascii="仿宋_GB2312" w:hAnsi="仿宋_GB2312" w:eastAsia="仿宋_GB2312" w:cs="宋体"/>
          <w:bCs/>
          <w:snapToGrid w:val="0"/>
          <w:kern w:val="0"/>
          <w:sz w:val="28"/>
          <w:szCs w:val="32"/>
          <w:u w:val="single"/>
        </w:rPr>
        <w:t xml:space="preserve">（联系地址）                                           </w:t>
      </w:r>
    </w:p>
    <w:p>
      <w:pPr>
        <w:widowControl/>
        <w:snapToGrid w:val="0"/>
        <w:spacing w:line="360" w:lineRule="auto"/>
        <w:jc w:val="left"/>
        <w:rPr>
          <w:rFonts w:ascii="仿宋_GB2312" w:hAnsi="仿宋_GB2312" w:eastAsia="仿宋_GB2312" w:cs="宋体"/>
          <w:bCs/>
          <w:snapToGrid w:val="0"/>
          <w:kern w:val="0"/>
          <w:sz w:val="28"/>
          <w:szCs w:val="32"/>
          <w:u w:val="single"/>
        </w:rPr>
      </w:pPr>
      <w:r>
        <w:rPr>
          <w:rFonts w:hint="eastAsia" w:ascii="仿宋_GB2312" w:hAnsi="仿宋_GB2312" w:eastAsia="仿宋_GB2312" w:cs="宋体"/>
          <w:bCs/>
          <w:snapToGrid w:val="0"/>
          <w:kern w:val="0"/>
          <w:sz w:val="28"/>
          <w:szCs w:val="32"/>
        </w:rPr>
        <w:t>〔（法人或者其他组织）</w:t>
      </w:r>
      <w:r>
        <w:rPr>
          <w:rFonts w:hint="eastAsia" w:ascii="仿宋_GB2312" w:hAnsi="仿宋_GB2312" w:eastAsia="仿宋_GB2312" w:cs="宋体"/>
          <w:bCs/>
          <w:snapToGrid w:val="0"/>
          <w:kern w:val="0"/>
          <w:sz w:val="28"/>
          <w:szCs w:val="32"/>
          <w:u w:val="single"/>
        </w:rPr>
        <w:t xml:space="preserve">（名称）                             </w:t>
      </w:r>
    </w:p>
    <w:p>
      <w:pPr>
        <w:widowControl/>
        <w:snapToGrid w:val="0"/>
        <w:spacing w:line="360" w:lineRule="auto"/>
        <w:jc w:val="left"/>
        <w:rPr>
          <w:rFonts w:ascii="仿宋_GB2312" w:hAnsi="仿宋_GB2312" w:eastAsia="仿宋_GB2312" w:cs="宋体"/>
          <w:bCs/>
          <w:snapToGrid w:val="0"/>
          <w:kern w:val="0"/>
          <w:sz w:val="28"/>
          <w:szCs w:val="32"/>
          <w:u w:val="single"/>
        </w:rPr>
      </w:pPr>
      <w:r>
        <w:rPr>
          <w:rFonts w:hint="eastAsia" w:ascii="仿宋_GB2312" w:hAnsi="仿宋_GB2312" w:eastAsia="仿宋_GB2312" w:cs="宋体"/>
          <w:bCs/>
          <w:snapToGrid w:val="0"/>
          <w:kern w:val="0"/>
          <w:sz w:val="28"/>
          <w:szCs w:val="32"/>
        </w:rPr>
        <w:t>住所</w:t>
      </w:r>
      <w:r>
        <w:rPr>
          <w:rFonts w:hint="eastAsia" w:ascii="仿宋_GB2312" w:hAnsi="仿宋_GB2312" w:eastAsia="仿宋_GB2312" w:cs="宋体"/>
          <w:bCs/>
          <w:snapToGrid w:val="0"/>
          <w:kern w:val="0"/>
          <w:sz w:val="28"/>
          <w:szCs w:val="32"/>
          <w:u w:val="single"/>
        </w:rPr>
        <w:t xml:space="preserve">（联系地址）                                           </w:t>
      </w: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bCs/>
          <w:snapToGrid w:val="0"/>
          <w:kern w:val="0"/>
          <w:sz w:val="28"/>
          <w:szCs w:val="32"/>
        </w:rPr>
        <w:t>法定代表人或者主要负责人</w:t>
      </w:r>
      <w:r>
        <w:rPr>
          <w:rFonts w:hint="eastAsia" w:ascii="仿宋_GB2312" w:hAnsi="仿宋_GB2312" w:eastAsia="仿宋_GB2312" w:cs="宋体"/>
          <w:bCs/>
          <w:snapToGrid w:val="0"/>
          <w:kern w:val="0"/>
          <w:sz w:val="28"/>
          <w:szCs w:val="32"/>
          <w:u w:val="single"/>
        </w:rPr>
        <w:t xml:space="preserve">（姓名       ）    </w:t>
      </w:r>
      <w:r>
        <w:rPr>
          <w:rFonts w:hint="eastAsia" w:ascii="仿宋_GB2312" w:hAnsi="仿宋_GB2312" w:eastAsia="仿宋_GB2312" w:cs="宋体"/>
          <w:bCs/>
          <w:snapToGrid w:val="0"/>
          <w:kern w:val="0"/>
          <w:sz w:val="28"/>
          <w:szCs w:val="32"/>
        </w:rPr>
        <w:t>职务</w:t>
      </w:r>
      <w:r>
        <w:rPr>
          <w:rFonts w:hint="eastAsia" w:ascii="仿宋_GB2312" w:hAnsi="仿宋_GB2312" w:eastAsia="仿宋_GB2312" w:cs="宋体"/>
          <w:bCs/>
          <w:snapToGrid w:val="0"/>
          <w:kern w:val="0"/>
          <w:sz w:val="28"/>
          <w:szCs w:val="32"/>
          <w:u w:val="single"/>
        </w:rPr>
        <w:t xml:space="preserve">          </w:t>
      </w:r>
      <w:r>
        <w:rPr>
          <w:rFonts w:hint="eastAsia" w:ascii="仿宋_GB2312" w:hAnsi="仿宋_GB2312" w:eastAsia="仿宋_GB2312" w:cs="宋体"/>
          <w:snapToGrid w:val="0"/>
          <w:kern w:val="0"/>
          <w:sz w:val="28"/>
          <w:szCs w:val="32"/>
        </w:rPr>
        <w:t>〕</w:t>
      </w:r>
    </w:p>
    <w:p>
      <w:pPr>
        <w:widowControl/>
        <w:snapToGrid w:val="0"/>
        <w:spacing w:line="360" w:lineRule="auto"/>
        <w:jc w:val="left"/>
        <w:rPr>
          <w:rFonts w:ascii="仿宋_GB2312" w:hAnsi="仿宋_GB2312" w:eastAsia="仿宋_GB2312" w:cs="宋体"/>
          <w:bCs/>
          <w:snapToGrid w:val="0"/>
          <w:kern w:val="0"/>
          <w:sz w:val="28"/>
          <w:szCs w:val="32"/>
          <w:u w:val="single"/>
        </w:rPr>
      </w:pPr>
      <w:r>
        <w:rPr>
          <w:rFonts w:hint="eastAsia" w:ascii="仿宋_GB2312" w:hAnsi="仿宋_GB2312" w:eastAsia="仿宋_GB2312" w:cs="宋体"/>
          <w:snapToGrid w:val="0"/>
          <w:kern w:val="0"/>
          <w:sz w:val="28"/>
          <w:szCs w:val="32"/>
        </w:rPr>
        <w:t>委托代理人：</w:t>
      </w:r>
      <w:r>
        <w:rPr>
          <w:rFonts w:hint="eastAsia" w:ascii="仿宋_GB2312" w:hAnsi="仿宋_GB2312" w:eastAsia="仿宋_GB2312" w:cs="宋体"/>
          <w:bCs/>
          <w:snapToGrid w:val="0"/>
          <w:kern w:val="0"/>
          <w:sz w:val="28"/>
          <w:szCs w:val="32"/>
          <w:u w:val="single"/>
        </w:rPr>
        <w:t xml:space="preserve">（姓名）     </w:t>
      </w:r>
      <w:r>
        <w:rPr>
          <w:rFonts w:hint="eastAsia" w:ascii="仿宋_GB2312" w:hAnsi="仿宋_GB2312" w:eastAsia="仿宋_GB2312" w:cs="宋体"/>
          <w:bCs/>
          <w:snapToGrid w:val="0"/>
          <w:kern w:val="0"/>
          <w:sz w:val="28"/>
          <w:szCs w:val="32"/>
        </w:rPr>
        <w:t>住所</w:t>
      </w:r>
      <w:r>
        <w:rPr>
          <w:rFonts w:hint="eastAsia" w:ascii="仿宋_GB2312" w:hAnsi="仿宋_GB2312" w:eastAsia="仿宋_GB2312" w:cs="宋体"/>
          <w:bCs/>
          <w:snapToGrid w:val="0"/>
          <w:kern w:val="0"/>
          <w:sz w:val="28"/>
          <w:szCs w:val="32"/>
          <w:u w:val="single"/>
        </w:rPr>
        <w:t xml:space="preserve">  （联系地址）                </w:t>
      </w:r>
    </w:p>
    <w:p>
      <w:pPr>
        <w:widowControl/>
        <w:snapToGrid w:val="0"/>
        <w:spacing w:line="360" w:lineRule="auto"/>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被申请人：</w:t>
      </w:r>
      <w:r>
        <w:rPr>
          <w:rFonts w:hint="eastAsia" w:ascii="仿宋_GB2312" w:hAnsi="仿宋_GB2312" w:eastAsia="仿宋_GB2312" w:cs="宋体"/>
          <w:snapToGrid w:val="0"/>
          <w:kern w:val="0"/>
          <w:sz w:val="28"/>
          <w:szCs w:val="32"/>
          <w:u w:val="single"/>
        </w:rPr>
        <w:t xml:space="preserve">（名称）                                         </w:t>
      </w:r>
    </w:p>
    <w:p>
      <w:pPr>
        <w:widowControl/>
        <w:snapToGrid w:val="0"/>
        <w:spacing w:line="360" w:lineRule="auto"/>
        <w:jc w:val="left"/>
        <w:rPr>
          <w:rFonts w:ascii="仿宋_GB2312" w:hAnsi="仿宋_GB2312" w:eastAsia="仿宋_GB2312" w:cs="宋体"/>
          <w:bCs/>
          <w:snapToGrid w:val="0"/>
          <w:kern w:val="0"/>
          <w:sz w:val="28"/>
          <w:szCs w:val="32"/>
          <w:u w:val="single"/>
        </w:rPr>
      </w:pPr>
      <w:r>
        <w:rPr>
          <w:rFonts w:hint="eastAsia" w:ascii="仿宋_GB2312" w:hAnsi="仿宋_GB2312" w:eastAsia="仿宋_GB2312" w:cs="宋体"/>
          <w:bCs/>
          <w:snapToGrid w:val="0"/>
          <w:kern w:val="0"/>
          <w:sz w:val="28"/>
          <w:szCs w:val="32"/>
        </w:rPr>
        <w:t>住所</w:t>
      </w:r>
      <w:r>
        <w:rPr>
          <w:rFonts w:hint="eastAsia" w:ascii="仿宋_GB2312" w:hAnsi="仿宋_GB2312" w:eastAsia="仿宋_GB2312" w:cs="宋体"/>
          <w:bCs/>
          <w:snapToGrid w:val="0"/>
          <w:kern w:val="0"/>
          <w:sz w:val="28"/>
          <w:szCs w:val="32"/>
          <w:u w:val="single"/>
        </w:rPr>
        <w:t xml:space="preserve">                                                       </w:t>
      </w:r>
    </w:p>
    <w:p>
      <w:pPr>
        <w:widowControl/>
        <w:snapToGrid w:val="0"/>
        <w:spacing w:line="360" w:lineRule="auto"/>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bCs/>
          <w:snapToGrid w:val="0"/>
          <w:kern w:val="0"/>
          <w:sz w:val="28"/>
          <w:szCs w:val="32"/>
        </w:rPr>
        <w:t>法定代表人或者主要负责人</w:t>
      </w:r>
      <w:r>
        <w:rPr>
          <w:rFonts w:hint="eastAsia" w:ascii="仿宋_GB2312" w:hAnsi="仿宋_GB2312" w:eastAsia="仿宋_GB2312" w:cs="宋体"/>
          <w:bCs/>
          <w:snapToGrid w:val="0"/>
          <w:kern w:val="0"/>
          <w:sz w:val="28"/>
          <w:szCs w:val="32"/>
          <w:u w:val="single"/>
        </w:rPr>
        <w:t xml:space="preserve">（姓名）           </w:t>
      </w:r>
      <w:r>
        <w:rPr>
          <w:rFonts w:hint="eastAsia" w:ascii="仿宋_GB2312" w:hAnsi="仿宋_GB2312" w:eastAsia="仿宋_GB2312" w:cs="宋体"/>
          <w:bCs/>
          <w:snapToGrid w:val="0"/>
          <w:kern w:val="0"/>
          <w:sz w:val="28"/>
          <w:szCs w:val="32"/>
        </w:rPr>
        <w:t>职务</w:t>
      </w:r>
      <w:r>
        <w:rPr>
          <w:rFonts w:hint="eastAsia" w:ascii="仿宋_GB2312" w:hAnsi="仿宋_GB2312" w:eastAsia="仿宋_GB2312" w:cs="宋体"/>
          <w:bCs/>
          <w:snapToGrid w:val="0"/>
          <w:kern w:val="0"/>
          <w:sz w:val="28"/>
          <w:szCs w:val="32"/>
          <w:u w:val="single"/>
        </w:rPr>
        <w:t xml:space="preserve">            </w:t>
      </w:r>
    </w:p>
    <w:p>
      <w:pPr>
        <w:widowControl/>
        <w:snapToGrid w:val="0"/>
        <w:spacing w:line="360" w:lineRule="auto"/>
        <w:jc w:val="left"/>
        <w:rPr>
          <w:rFonts w:ascii="仿宋_GB2312" w:hAnsi="仿宋_GB2312" w:eastAsia="仿宋_GB2312" w:cs="宋体"/>
          <w:bCs/>
          <w:snapToGrid w:val="0"/>
          <w:kern w:val="0"/>
          <w:sz w:val="28"/>
          <w:szCs w:val="32"/>
        </w:rPr>
      </w:pPr>
      <w:r>
        <w:rPr>
          <w:rFonts w:hint="eastAsia" w:ascii="仿宋_GB2312" w:hAnsi="仿宋_GB2312" w:eastAsia="仿宋_GB2312" w:cs="宋体"/>
          <w:bCs/>
          <w:snapToGrid w:val="0"/>
          <w:kern w:val="0"/>
          <w:sz w:val="28"/>
          <w:szCs w:val="32"/>
        </w:rPr>
        <w:t>第三人：</w:t>
      </w:r>
      <w:r>
        <w:rPr>
          <w:rFonts w:hint="eastAsia" w:ascii="仿宋_GB2312" w:hAnsi="仿宋_GB2312" w:eastAsia="仿宋_GB2312" w:cs="宋体"/>
          <w:bCs/>
          <w:snapToGrid w:val="0"/>
          <w:kern w:val="0"/>
          <w:sz w:val="28"/>
          <w:szCs w:val="32"/>
          <w:u w:val="single"/>
        </w:rPr>
        <w:t xml:space="preserve">（姓名/名称）     </w:t>
      </w:r>
      <w:r>
        <w:rPr>
          <w:rFonts w:hint="eastAsia" w:ascii="仿宋_GB2312" w:hAnsi="仿宋_GB2312" w:eastAsia="仿宋_GB2312" w:cs="宋体"/>
          <w:bCs/>
          <w:snapToGrid w:val="0"/>
          <w:kern w:val="0"/>
          <w:sz w:val="28"/>
          <w:szCs w:val="32"/>
        </w:rPr>
        <w:t>住所</w:t>
      </w:r>
      <w:r>
        <w:rPr>
          <w:rFonts w:hint="eastAsia" w:ascii="仿宋_GB2312" w:hAnsi="仿宋_GB2312" w:eastAsia="仿宋_GB2312" w:cs="宋体"/>
          <w:bCs/>
          <w:snapToGrid w:val="0"/>
          <w:kern w:val="0"/>
          <w:sz w:val="28"/>
          <w:szCs w:val="32"/>
          <w:u w:val="single"/>
        </w:rPr>
        <w:t xml:space="preserve">  （联系地址）               </w:t>
      </w:r>
    </w:p>
    <w:p>
      <w:pPr>
        <w:widowControl/>
        <w:snapToGrid w:val="0"/>
        <w:spacing w:line="360" w:lineRule="auto"/>
        <w:jc w:val="left"/>
        <w:rPr>
          <w:rFonts w:ascii="仿宋_GB2312" w:hAnsi="仿宋_GB2312" w:eastAsia="仿宋_GB2312" w:cs="宋体"/>
          <w:bCs/>
          <w:snapToGrid w:val="0"/>
          <w:kern w:val="0"/>
          <w:sz w:val="28"/>
          <w:szCs w:val="32"/>
        </w:rPr>
      </w:pPr>
      <w:r>
        <w:rPr>
          <w:rFonts w:hint="eastAsia" w:ascii="仿宋_GB2312" w:hAnsi="仿宋_GB2312" w:eastAsia="仿宋_GB2312" w:cs="宋体"/>
          <w:bCs/>
          <w:snapToGrid w:val="0"/>
          <w:kern w:val="0"/>
          <w:sz w:val="28"/>
          <w:szCs w:val="32"/>
        </w:rPr>
        <w:t>委托代理人：</w:t>
      </w:r>
      <w:r>
        <w:rPr>
          <w:rFonts w:hint="eastAsia" w:ascii="仿宋_GB2312" w:hAnsi="仿宋_GB2312" w:eastAsia="仿宋_GB2312" w:cs="宋体"/>
          <w:bCs/>
          <w:snapToGrid w:val="0"/>
          <w:kern w:val="0"/>
          <w:sz w:val="28"/>
          <w:szCs w:val="32"/>
          <w:u w:val="single"/>
        </w:rPr>
        <w:t xml:space="preserve">（姓名）      </w:t>
      </w:r>
      <w:r>
        <w:rPr>
          <w:rFonts w:hint="eastAsia" w:ascii="仿宋_GB2312" w:hAnsi="仿宋_GB2312" w:eastAsia="仿宋_GB2312" w:cs="宋体"/>
          <w:bCs/>
          <w:snapToGrid w:val="0"/>
          <w:kern w:val="0"/>
          <w:sz w:val="28"/>
          <w:szCs w:val="32"/>
        </w:rPr>
        <w:t>住所</w:t>
      </w:r>
      <w:r>
        <w:rPr>
          <w:rFonts w:hint="eastAsia" w:ascii="仿宋_GB2312" w:hAnsi="仿宋_GB2312" w:eastAsia="仿宋_GB2312" w:cs="宋体"/>
          <w:bCs/>
          <w:snapToGrid w:val="0"/>
          <w:kern w:val="0"/>
          <w:sz w:val="28"/>
          <w:szCs w:val="32"/>
          <w:u w:val="single"/>
        </w:rPr>
        <w:t xml:space="preserve">  （联系地址）               </w:t>
      </w:r>
    </w:p>
    <w:p>
      <w:pPr>
        <w:widowControl/>
        <w:snapToGrid w:val="0"/>
        <w:spacing w:line="360" w:lineRule="auto"/>
        <w:ind w:firstLine="56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申请人对被申请人</w:t>
      </w:r>
      <w:r>
        <w:rPr>
          <w:rFonts w:hint="eastAsia" w:ascii="仿宋_GB2312" w:hAnsi="仿宋_GB2312" w:eastAsia="仿宋_GB2312" w:cs="宋体"/>
          <w:snapToGrid w:val="0"/>
          <w:kern w:val="0"/>
          <w:sz w:val="28"/>
          <w:szCs w:val="32"/>
          <w:u w:val="single"/>
        </w:rPr>
        <w:t xml:space="preserve">（行政行为）         </w:t>
      </w:r>
      <w:r>
        <w:rPr>
          <w:rFonts w:hint="eastAsia" w:ascii="仿宋_GB2312" w:hAnsi="仿宋_GB2312" w:eastAsia="仿宋_GB2312" w:cs="宋体"/>
          <w:snapToGrid w:val="0"/>
          <w:kern w:val="0"/>
          <w:sz w:val="28"/>
          <w:szCs w:val="32"/>
        </w:rPr>
        <w:t>不服，于</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日向本机关申请行政复议，本机关依法已予受理。</w:t>
      </w:r>
    </w:p>
    <w:p>
      <w:pPr>
        <w:widowControl/>
        <w:snapToGrid w:val="0"/>
        <w:spacing w:line="360" w:lineRule="auto"/>
        <w:ind w:firstLine="560"/>
        <w:jc w:val="left"/>
        <w:rPr>
          <w:rFonts w:ascii="仿宋" w:hAnsi="仿宋" w:eastAsia="仿宋" w:cs="宋体"/>
          <w:snapToGrid w:val="0"/>
          <w:kern w:val="0"/>
          <w:sz w:val="28"/>
          <w:szCs w:val="32"/>
          <w:u w:val="single"/>
        </w:rPr>
      </w:pPr>
      <w:r>
        <w:rPr>
          <w:rFonts w:hint="eastAsia" w:ascii="仿宋_GB2312" w:hAnsi="仿宋_GB2312" w:eastAsia="仿宋_GB2312" w:cs="宋体"/>
          <w:snapToGrid w:val="0"/>
          <w:kern w:val="0"/>
          <w:sz w:val="28"/>
          <w:szCs w:val="32"/>
        </w:rPr>
        <w:t>申请人请求：</w:t>
      </w:r>
      <w:r>
        <w:rPr>
          <w:rFonts w:hint="eastAsia" w:ascii="仿宋" w:hAnsi="仿宋" w:eastAsia="仿宋" w:cs="宋体"/>
          <w:snapToGrid w:val="0"/>
          <w:kern w:val="0"/>
          <w:sz w:val="28"/>
          <w:szCs w:val="32"/>
        </w:rPr>
        <w:t>＿＿＿＿＿＿＿＿＿＿＿＿＿＿＿＿＿＿＿＿＿＿＿＿＿＿＿＿＿＿＿＿＿＿＿＿＿＿＿＿＿＿＿＿＿＿＿＿＿＿。</w:t>
      </w:r>
    </w:p>
    <w:p>
      <w:pPr>
        <w:widowControl/>
        <w:snapToGrid w:val="0"/>
        <w:spacing w:line="360" w:lineRule="auto"/>
        <w:ind w:firstLine="560"/>
        <w:jc w:val="lef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申请人称：</w:t>
      </w:r>
      <w:r>
        <w:rPr>
          <w:rFonts w:hint="eastAsia" w:ascii="仿宋" w:hAnsi="仿宋" w:eastAsia="仿宋" w:cs="宋体"/>
          <w:snapToGrid w:val="0"/>
          <w:kern w:val="0"/>
          <w:sz w:val="28"/>
          <w:szCs w:val="32"/>
        </w:rPr>
        <w:t>＿＿＿＿＿＿＿＿＿＿＿＿＿＿＿＿＿＿＿＿＿＿＿＿＿＿＿＿＿＿＿＿＿＿＿＿＿＿＿＿＿＿＿＿＿＿＿＿＿＿＿。</w:t>
      </w:r>
    </w:p>
    <w:p>
      <w:pPr>
        <w:widowControl/>
        <w:snapToGrid w:val="0"/>
        <w:spacing w:line="360" w:lineRule="auto"/>
        <w:ind w:firstLine="560"/>
        <w:jc w:val="lef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被申请人称：</w:t>
      </w:r>
      <w:r>
        <w:rPr>
          <w:rFonts w:hint="eastAsia" w:ascii="仿宋" w:hAnsi="仿宋" w:eastAsia="仿宋" w:cs="宋体"/>
          <w:snapToGrid w:val="0"/>
          <w:kern w:val="0"/>
          <w:sz w:val="28"/>
          <w:szCs w:val="32"/>
        </w:rPr>
        <w:t>＿＿＿＿＿＿＿＿＿＿＿＿＿＿＿＿＿＿＿＿＿＿＿＿＿＿＿＿＿＿＿＿＿＿＿＿＿＿＿＿＿＿＿＿＿＿＿＿＿＿。</w:t>
      </w:r>
    </w:p>
    <w:p>
      <w:pPr>
        <w:widowControl/>
        <w:snapToGrid w:val="0"/>
        <w:spacing w:line="360" w:lineRule="auto"/>
        <w:ind w:firstLine="560"/>
        <w:jc w:val="lef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（第三人称：</w:t>
      </w:r>
      <w:r>
        <w:rPr>
          <w:rFonts w:hint="eastAsia" w:ascii="仿宋" w:hAnsi="仿宋" w:eastAsia="仿宋" w:cs="宋体"/>
          <w:snapToGrid w:val="0"/>
          <w:kern w:val="0"/>
          <w:sz w:val="28"/>
          <w:szCs w:val="32"/>
        </w:rPr>
        <w:t>＿＿＿＿＿＿＿＿＿＿＿＿＿＿＿＿＿＿＿＿＿＿＿＿＿＿＿）</w:t>
      </w:r>
    </w:p>
    <w:p>
      <w:pPr>
        <w:widowControl/>
        <w:snapToGrid w:val="0"/>
        <w:spacing w:line="360" w:lineRule="auto"/>
        <w:ind w:firstLine="56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经审理查明：</w:t>
      </w:r>
      <w:r>
        <w:rPr>
          <w:rFonts w:hint="eastAsia" w:ascii="仿宋" w:hAnsi="仿宋" w:eastAsia="仿宋" w:cs="宋体"/>
          <w:snapToGrid w:val="0"/>
          <w:kern w:val="0"/>
          <w:sz w:val="28"/>
          <w:szCs w:val="32"/>
        </w:rPr>
        <w:t>＿＿＿＿＿＿＿＿＿＿＿＿＿＿＿＿＿＿＿＿＿＿＿＿＿＿＿＿＿＿＿＿＿＿＿＿＿＿＿＿＿＿＿＿＿＿＿＿＿＿＿＿＿＿</w:t>
      </w:r>
      <w:r>
        <w:rPr>
          <w:rFonts w:hint="eastAsia" w:ascii="仿宋_GB2312" w:hAnsi="仿宋_GB2312" w:eastAsia="仿宋_GB2312" w:cs="宋体"/>
          <w:snapToGrid w:val="0"/>
          <w:kern w:val="0"/>
          <w:sz w:val="28"/>
          <w:szCs w:val="32"/>
        </w:rPr>
        <w:t>。</w:t>
      </w:r>
    </w:p>
    <w:p>
      <w:pPr>
        <w:widowControl/>
        <w:snapToGrid w:val="0"/>
        <w:spacing w:line="360" w:lineRule="auto"/>
        <w:ind w:firstLine="560"/>
        <w:jc w:val="lef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根据《中华人民共和国行政复议法》第五条的规定，本机关按照自愿、合法的原则进行调解，当事人达成如下协议：</w:t>
      </w:r>
      <w:r>
        <w:rPr>
          <w:rFonts w:hint="eastAsia" w:ascii="仿宋" w:hAnsi="仿宋" w:eastAsia="仿宋" w:cs="宋体"/>
          <w:snapToGrid w:val="0"/>
          <w:kern w:val="0"/>
          <w:sz w:val="28"/>
          <w:szCs w:val="32"/>
        </w:rPr>
        <w:t>＿＿＿＿＿＿＿＿＿＿＿＿＿＿＿＿＿＿＿＿＿＿＿＿＿＿＿＿＿＿＿＿＿＿＿＿＿＿＿＿＿＿＿＿＿＿＿＿＿＿＿＿＿＿＿＿＿＿＿＿＿＿＿＿＿＿＿＿＿＿＿＿＿＿＿＿＿＿＿＿＿＿＿＿＿</w:t>
      </w:r>
      <w:r>
        <w:rPr>
          <w:rFonts w:hint="eastAsia" w:ascii="仿宋_GB2312" w:hAnsi="仿宋_GB2312" w:eastAsia="仿宋_GB2312" w:cs="宋体"/>
          <w:snapToGrid w:val="0"/>
          <w:kern w:val="0"/>
          <w:sz w:val="28"/>
          <w:szCs w:val="32"/>
        </w:rPr>
        <w:t>。</w:t>
      </w:r>
    </w:p>
    <w:p>
      <w:pPr>
        <w:widowControl/>
        <w:snapToGrid w:val="0"/>
        <w:spacing w:line="360" w:lineRule="auto"/>
        <w:ind w:firstLine="560"/>
        <w:jc w:val="left"/>
        <w:rPr>
          <w:rFonts w:ascii="仿宋_GB2312" w:hAnsi="仿宋_GB2312" w:eastAsia="仿宋_GB2312" w:cs="宋体"/>
          <w:bCs/>
          <w:snapToGrid w:val="0"/>
          <w:kern w:val="0"/>
          <w:sz w:val="28"/>
          <w:szCs w:val="32"/>
        </w:rPr>
      </w:pPr>
      <w:r>
        <w:rPr>
          <w:rFonts w:hint="eastAsia" w:ascii="仿宋_GB2312" w:hAnsi="仿宋_GB2312" w:eastAsia="仿宋_GB2312" w:cs="宋体"/>
          <w:bCs/>
          <w:snapToGrid w:val="0"/>
          <w:kern w:val="0"/>
          <w:sz w:val="28"/>
          <w:szCs w:val="32"/>
        </w:rPr>
        <w:t>上述调解结果，符合有关法律规定，本机关予以确认。</w:t>
      </w:r>
    </w:p>
    <w:p>
      <w:pPr>
        <w:widowControl/>
        <w:snapToGrid w:val="0"/>
        <w:spacing w:line="360" w:lineRule="auto"/>
        <w:ind w:firstLine="560"/>
        <w:jc w:val="left"/>
        <w:rPr>
          <w:rFonts w:ascii="仿宋_GB2312" w:hAnsi="仿宋_GB2312" w:eastAsia="仿宋_GB2312" w:cs="宋体"/>
          <w:snapToGrid w:val="0"/>
          <w:kern w:val="0"/>
          <w:sz w:val="28"/>
          <w:szCs w:val="32"/>
        </w:rPr>
      </w:pPr>
      <w:r>
        <w:rPr>
          <w:rFonts w:hint="eastAsia" w:ascii="仿宋_GB2312" w:hAnsi="仿宋_GB2312" w:eastAsia="仿宋_GB2312" w:cs="宋体"/>
          <w:bCs/>
          <w:snapToGrid w:val="0"/>
          <w:kern w:val="0"/>
          <w:sz w:val="28"/>
          <w:szCs w:val="32"/>
        </w:rPr>
        <w:t>本调解书经双方当事人签字，即具有法律效力</w:t>
      </w:r>
      <w:r>
        <w:rPr>
          <w:rFonts w:hint="eastAsia" w:ascii="仿宋_GB2312" w:hAnsi="仿宋_GB2312" w:eastAsia="仿宋_GB2312" w:cs="宋体"/>
          <w:snapToGrid w:val="0"/>
          <w:kern w:val="0"/>
          <w:sz w:val="28"/>
          <w:szCs w:val="32"/>
        </w:rPr>
        <w:t xml:space="preserve">。                                </w:t>
      </w:r>
    </w:p>
    <w:p>
      <w:pPr>
        <w:widowControl/>
        <w:snapToGrid w:val="0"/>
        <w:spacing w:line="360" w:lineRule="auto"/>
        <w:jc w:val="left"/>
        <w:rPr>
          <w:rFonts w:ascii="仿宋_GB2312" w:hAnsi="仿宋_GB2312" w:eastAsia="仿宋_GB2312" w:cs="宋体"/>
          <w:snapToGrid w:val="0"/>
          <w:kern w:val="0"/>
          <w:sz w:val="28"/>
          <w:szCs w:val="32"/>
        </w:rPr>
      </w:pP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申请人：（签字或者盖章）        被申请人：（盖章）</w:t>
      </w: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 xml:space="preserve">    </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 xml:space="preserve">日          </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日</w:t>
      </w: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〔第三人：（签字或者盖章）</w:t>
      </w:r>
    </w:p>
    <w:p>
      <w:pPr>
        <w:widowControl/>
        <w:snapToGrid w:val="0"/>
        <w:spacing w:line="360" w:lineRule="auto"/>
        <w:ind w:firstLine="14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 xml:space="preserve">   </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日〕</w:t>
      </w:r>
    </w:p>
    <w:p>
      <w:pPr>
        <w:widowControl/>
        <w:snapToGrid w:val="0"/>
        <w:spacing w:line="360" w:lineRule="auto"/>
        <w:ind w:firstLine="140"/>
        <w:jc w:val="left"/>
        <w:rPr>
          <w:rFonts w:ascii="仿宋_GB2312" w:hAnsi="仿宋_GB2312" w:eastAsia="仿宋_GB2312" w:cs="宋体"/>
          <w:snapToGrid w:val="0"/>
          <w:kern w:val="0"/>
          <w:sz w:val="28"/>
          <w:szCs w:val="32"/>
        </w:rPr>
      </w:pPr>
    </w:p>
    <w:p>
      <w:pPr>
        <w:widowControl/>
        <w:wordWrap w:val="0"/>
        <w:snapToGrid w:val="0"/>
        <w:spacing w:line="360" w:lineRule="auto"/>
        <w:ind w:firstLine="47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 xml:space="preserve">日      </w:t>
      </w:r>
    </w:p>
    <w:p>
      <w:pPr>
        <w:widowControl/>
        <w:wordWrap w:val="0"/>
        <w:snapToGrid w:val="0"/>
        <w:spacing w:line="360" w:lineRule="auto"/>
        <w:ind w:right="39"/>
        <w:jc w:val="right"/>
        <w:rPr>
          <w:rFonts w:ascii="楷体" w:hAnsi="楷体" w:eastAsia="楷体" w:cs="宋体"/>
          <w:snapToGrid w:val="0"/>
          <w:kern w:val="0"/>
          <w:sz w:val="22"/>
          <w:szCs w:val="22"/>
        </w:rPr>
      </w:pPr>
      <w:r>
        <w:rPr>
          <w:rFonts w:hint="eastAsia" w:ascii="仿宋_GB2312" w:hAnsi="仿宋_GB2312" w:eastAsia="仿宋_GB2312" w:cs="宋体"/>
          <w:snapToGrid w:val="0"/>
          <w:kern w:val="0"/>
          <w:sz w:val="28"/>
          <w:szCs w:val="32"/>
        </w:rPr>
        <w:t xml:space="preserve">（海事行政复议专用章） </w:t>
      </w:r>
    </w:p>
    <w:p>
      <w:pPr>
        <w:widowControl/>
        <w:snapToGrid w:val="0"/>
        <w:spacing w:line="360" w:lineRule="auto"/>
        <w:jc w:val="left"/>
        <w:rPr>
          <w:rFonts w:hint="default" w:ascii="黑体" w:hAnsi="黑体" w:eastAsia="黑体" w:cs="Times New Roman"/>
          <w:bCs/>
          <w:snapToGrid w:val="0"/>
          <w:kern w:val="0"/>
          <w:sz w:val="28"/>
          <w:szCs w:val="32"/>
          <w:lang w:val="en-US" w:eastAsia="zh-CN"/>
        </w:rPr>
      </w:pPr>
      <w:r>
        <w:rPr>
          <w:rFonts w:ascii="楷体" w:hAnsi="楷体" w:eastAsia="楷体" w:cs="宋体"/>
          <w:snapToGrid w:val="0"/>
          <w:kern w:val="0"/>
          <w:sz w:val="22"/>
          <w:szCs w:val="22"/>
        </w:rPr>
        <w:br w:type="page"/>
      </w:r>
      <w:bookmarkStart w:id="19" w:name="_Toc491728325"/>
      <w:bookmarkStart w:id="20" w:name="_Hlk489090232"/>
      <w:r>
        <w:rPr>
          <w:rFonts w:hint="eastAsia" w:ascii="黑体" w:hAnsi="黑体" w:eastAsia="黑体" w:cs="Times New Roman"/>
          <w:bCs/>
          <w:snapToGrid w:val="0"/>
          <w:kern w:val="0"/>
          <w:sz w:val="28"/>
          <w:szCs w:val="32"/>
        </w:rPr>
        <w:t>附件</w:t>
      </w:r>
      <w:r>
        <w:rPr>
          <w:rFonts w:hint="eastAsia" w:ascii="黑体" w:hAnsi="黑体" w:eastAsia="黑体" w:cs="Times New Roman"/>
          <w:bCs/>
          <w:snapToGrid w:val="0"/>
          <w:kern w:val="0"/>
          <w:sz w:val="28"/>
          <w:szCs w:val="32"/>
          <w:lang w:val="en-US" w:eastAsia="zh-CN"/>
        </w:rPr>
        <w:t>20</w:t>
      </w:r>
    </w:p>
    <w:p>
      <w:pPr>
        <w:keepNext/>
        <w:keepLines/>
        <w:widowControl/>
        <w:snapToGrid w:val="0"/>
        <w:spacing w:line="360" w:lineRule="auto"/>
        <w:jc w:val="center"/>
        <w:outlineLvl w:val="2"/>
        <w:rPr>
          <w:rFonts w:ascii="方正小标宋简体" w:hAnsi="仿宋" w:eastAsia="方正小标宋简体" w:cs="Times New Roman"/>
          <w:bCs/>
          <w:snapToGrid w:val="0"/>
          <w:kern w:val="0"/>
          <w:sz w:val="40"/>
          <w:szCs w:val="44"/>
        </w:rPr>
      </w:pPr>
      <w:r>
        <w:rPr>
          <w:rFonts w:hint="eastAsia" w:ascii="方正小标宋简体" w:hAnsi="仿宋" w:eastAsia="方正小标宋简体" w:cs="Times New Roman"/>
          <w:bCs/>
          <w:snapToGrid w:val="0"/>
          <w:kern w:val="0"/>
          <w:sz w:val="40"/>
          <w:szCs w:val="44"/>
        </w:rPr>
        <w:t>海事行政复议延期审查通知书</w:t>
      </w:r>
      <w:bookmarkEnd w:id="19"/>
    </w:p>
    <w:bookmarkEnd w:id="20"/>
    <w:p>
      <w:pPr>
        <w:widowControl/>
        <w:snapToGrid w:val="0"/>
        <w:spacing w:line="360" w:lineRule="auto"/>
        <w:ind w:firstLine="42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w:t>
      </w:r>
      <w:r>
        <w:rPr>
          <w:rFonts w:hint="eastAsia" w:ascii="仿宋_GB2312" w:hAnsi="仿宋_GB2312" w:eastAsia="仿宋_GB2312" w:cs="宋体"/>
          <w:snapToGrid w:val="0"/>
          <w:kern w:val="0"/>
          <w:sz w:val="28"/>
          <w:szCs w:val="32"/>
        </w:rPr>
        <w:t>海复字〔   〕 号</w:t>
      </w:r>
    </w:p>
    <w:p>
      <w:pPr>
        <w:widowControl/>
        <w:snapToGrid w:val="0"/>
        <w:spacing w:line="360" w:lineRule="auto"/>
        <w:ind w:firstLine="420"/>
        <w:jc w:val="right"/>
        <w:rPr>
          <w:rFonts w:ascii="仿宋_GB2312" w:hAnsi="仿宋_GB2312" w:eastAsia="仿宋_GB2312" w:cs="宋体"/>
          <w:snapToGrid w:val="0"/>
          <w:kern w:val="0"/>
          <w:sz w:val="28"/>
          <w:szCs w:val="32"/>
        </w:rPr>
      </w:pP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（申请人） </w:t>
      </w:r>
      <w:r>
        <w:rPr>
          <w:rFonts w:hint="eastAsia" w:ascii="仿宋_GB2312" w:hAnsi="仿宋_GB2312" w:eastAsia="仿宋_GB2312" w:cs="宋体"/>
          <w:snapToGrid w:val="0"/>
          <w:kern w:val="0"/>
          <w:sz w:val="28"/>
          <w:szCs w:val="32"/>
        </w:rPr>
        <w:t>：</w:t>
      </w: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 xml:space="preserve">    你（们/单位）对</w:t>
      </w:r>
      <w:r>
        <w:rPr>
          <w:rFonts w:hint="eastAsia" w:ascii="仿宋_GB2312" w:hAnsi="仿宋_GB2312" w:eastAsia="仿宋_GB2312" w:cs="宋体"/>
          <w:snapToGrid w:val="0"/>
          <w:kern w:val="0"/>
          <w:sz w:val="28"/>
          <w:szCs w:val="32"/>
          <w:u w:val="single"/>
        </w:rPr>
        <w:t xml:space="preserve"> （被申请人） （行政行为） </w:t>
      </w:r>
      <w:r>
        <w:rPr>
          <w:rFonts w:hint="eastAsia" w:ascii="仿宋_GB2312" w:hAnsi="仿宋_GB2312" w:eastAsia="仿宋_GB2312" w:cs="宋体"/>
          <w:snapToGrid w:val="0"/>
          <w:kern w:val="0"/>
          <w:sz w:val="28"/>
          <w:szCs w:val="32"/>
        </w:rPr>
        <w:t>不服提出的行政复议申请，本机关依法已予受理。经审查，本机关认为，本案情况复杂，不能在法定期限内作出行政复议决定。根据《中华人民共和国行政复议法》第</w:t>
      </w:r>
      <w:r>
        <w:rPr>
          <w:rFonts w:hint="eastAsia" w:ascii="仿宋_GB2312" w:hAnsi="仿宋_GB2312" w:eastAsia="仿宋_GB2312" w:cs="宋体"/>
          <w:snapToGrid w:val="0"/>
          <w:kern w:val="0"/>
          <w:sz w:val="28"/>
          <w:szCs w:val="32"/>
          <w:lang w:eastAsia="zh-CN"/>
        </w:rPr>
        <w:t>六十二</w:t>
      </w:r>
      <w:r>
        <w:rPr>
          <w:rFonts w:hint="eastAsia" w:ascii="仿宋_GB2312" w:hAnsi="仿宋_GB2312" w:eastAsia="仿宋_GB2312" w:cs="宋体"/>
          <w:snapToGrid w:val="0"/>
          <w:kern w:val="0"/>
          <w:sz w:val="28"/>
          <w:szCs w:val="32"/>
        </w:rPr>
        <w:t>条第一款的规定，行政复议决定延期</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日作出。</w:t>
      </w: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 xml:space="preserve">    特此通知。</w:t>
      </w:r>
    </w:p>
    <w:p>
      <w:pPr>
        <w:widowControl/>
        <w:snapToGrid w:val="0"/>
        <w:spacing w:line="360" w:lineRule="auto"/>
        <w:jc w:val="left"/>
        <w:rPr>
          <w:rFonts w:ascii="仿宋_GB2312" w:hAnsi="仿宋_GB2312" w:eastAsia="仿宋_GB2312" w:cs="宋体"/>
          <w:snapToGrid w:val="0"/>
          <w:kern w:val="0"/>
          <w:sz w:val="28"/>
          <w:szCs w:val="32"/>
        </w:rPr>
      </w:pPr>
    </w:p>
    <w:p>
      <w:pPr>
        <w:widowControl/>
        <w:wordWrap w:val="0"/>
        <w:snapToGrid w:val="0"/>
        <w:spacing w:line="360" w:lineRule="auto"/>
        <w:ind w:firstLine="47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 xml:space="preserve">日       </w:t>
      </w:r>
    </w:p>
    <w:p>
      <w:pPr>
        <w:widowControl/>
        <w:wordWrap w:val="0"/>
        <w:snapToGrid w:val="0"/>
        <w:spacing w:line="360" w:lineRule="auto"/>
        <w:ind w:right="39"/>
        <w:jc w:val="righ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（海事行政复议专用章）</w:t>
      </w:r>
      <w:r>
        <w:rPr>
          <w:rFonts w:hint="eastAsia" w:ascii="仿宋" w:hAnsi="仿宋" w:eastAsia="仿宋" w:cs="宋体"/>
          <w:snapToGrid w:val="0"/>
          <w:kern w:val="0"/>
          <w:sz w:val="28"/>
          <w:szCs w:val="32"/>
        </w:rPr>
        <w:t xml:space="preserve"> </w:t>
      </w:r>
      <w:r>
        <w:rPr>
          <w:rFonts w:ascii="仿宋" w:hAnsi="仿宋" w:eastAsia="仿宋" w:cs="宋体"/>
          <w:snapToGrid w:val="0"/>
          <w:kern w:val="0"/>
          <w:sz w:val="28"/>
          <w:szCs w:val="32"/>
        </w:rPr>
        <w:t xml:space="preserve">   </w:t>
      </w:r>
    </w:p>
    <w:p>
      <w:pPr>
        <w:widowControl/>
        <w:snapToGrid w:val="0"/>
        <w:spacing w:line="360" w:lineRule="auto"/>
        <w:ind w:firstLine="470"/>
        <w:jc w:val="left"/>
        <w:rPr>
          <w:rFonts w:ascii="仿宋" w:hAnsi="仿宋" w:eastAsia="仿宋" w:cs="宋体"/>
          <w:snapToGrid w:val="0"/>
          <w:kern w:val="0"/>
          <w:sz w:val="28"/>
          <w:szCs w:val="32"/>
        </w:rPr>
      </w:pPr>
    </w:p>
    <w:p>
      <w:pPr>
        <w:widowControl/>
        <w:snapToGrid w:val="0"/>
        <w:spacing w:line="360" w:lineRule="auto"/>
        <w:ind w:firstLine="470"/>
        <w:jc w:val="left"/>
        <w:rPr>
          <w:rFonts w:ascii="仿宋" w:hAnsi="仿宋" w:eastAsia="仿宋" w:cs="宋体"/>
          <w:snapToGrid w:val="0"/>
          <w:kern w:val="0"/>
          <w:sz w:val="28"/>
          <w:szCs w:val="32"/>
        </w:rPr>
      </w:pPr>
    </w:p>
    <w:p>
      <w:pPr>
        <w:widowControl/>
        <w:snapToGrid w:val="0"/>
        <w:spacing w:line="360" w:lineRule="auto"/>
        <w:ind w:firstLine="470"/>
        <w:jc w:val="left"/>
        <w:rPr>
          <w:rFonts w:ascii="仿宋" w:hAnsi="仿宋" w:eastAsia="仿宋" w:cs="宋体"/>
          <w:snapToGrid w:val="0"/>
          <w:kern w:val="0"/>
          <w:sz w:val="28"/>
          <w:szCs w:val="32"/>
        </w:rPr>
      </w:pPr>
    </w:p>
    <w:p>
      <w:pPr>
        <w:widowControl/>
        <w:snapToGrid w:val="0"/>
        <w:spacing w:line="360" w:lineRule="auto"/>
        <w:ind w:firstLine="470"/>
        <w:jc w:val="left"/>
        <w:rPr>
          <w:rFonts w:ascii="仿宋" w:hAnsi="仿宋" w:eastAsia="仿宋" w:cs="宋体"/>
          <w:snapToGrid w:val="0"/>
          <w:kern w:val="0"/>
          <w:sz w:val="28"/>
          <w:szCs w:val="32"/>
        </w:rPr>
      </w:pPr>
    </w:p>
    <w:p>
      <w:pPr>
        <w:widowControl/>
        <w:snapToGrid w:val="0"/>
        <w:spacing w:line="360" w:lineRule="auto"/>
        <w:ind w:firstLine="470"/>
        <w:jc w:val="left"/>
        <w:rPr>
          <w:rFonts w:ascii="仿宋" w:hAnsi="仿宋" w:eastAsia="仿宋" w:cs="宋体"/>
          <w:snapToGrid w:val="0"/>
          <w:kern w:val="0"/>
          <w:sz w:val="28"/>
          <w:szCs w:val="32"/>
        </w:rPr>
      </w:pPr>
    </w:p>
    <w:p>
      <w:pPr>
        <w:widowControl/>
        <w:snapToGrid w:val="0"/>
        <w:spacing w:line="360" w:lineRule="auto"/>
        <w:ind w:firstLine="470"/>
        <w:jc w:val="left"/>
        <w:rPr>
          <w:rFonts w:ascii="仿宋" w:hAnsi="仿宋" w:eastAsia="仿宋" w:cs="宋体"/>
          <w:snapToGrid w:val="0"/>
          <w:kern w:val="0"/>
          <w:sz w:val="28"/>
          <w:szCs w:val="32"/>
        </w:rPr>
      </w:pPr>
    </w:p>
    <w:p>
      <w:pPr>
        <w:widowControl/>
        <w:snapToGrid w:val="0"/>
        <w:spacing w:line="360" w:lineRule="auto"/>
        <w:ind w:firstLine="470"/>
        <w:jc w:val="left"/>
        <w:rPr>
          <w:rFonts w:ascii="仿宋" w:hAnsi="仿宋" w:eastAsia="仿宋" w:cs="宋体"/>
          <w:snapToGrid w:val="0"/>
          <w:kern w:val="0"/>
          <w:sz w:val="28"/>
          <w:szCs w:val="32"/>
        </w:rPr>
      </w:pPr>
    </w:p>
    <w:p>
      <w:pPr>
        <w:widowControl/>
        <w:snapToGrid w:val="0"/>
        <w:spacing w:line="360" w:lineRule="auto"/>
        <w:ind w:firstLine="470"/>
        <w:jc w:val="left"/>
        <w:rPr>
          <w:rFonts w:ascii="仿宋" w:hAnsi="仿宋" w:eastAsia="仿宋" w:cs="宋体"/>
          <w:snapToGrid w:val="0"/>
          <w:kern w:val="0"/>
          <w:sz w:val="28"/>
          <w:szCs w:val="32"/>
        </w:rPr>
      </w:pPr>
    </w:p>
    <w:p>
      <w:pPr>
        <w:widowControl/>
        <w:snapToGrid w:val="0"/>
        <w:spacing w:line="360" w:lineRule="auto"/>
        <w:ind w:firstLine="470"/>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抄送：</w:t>
      </w:r>
      <w:r>
        <w:rPr>
          <w:rFonts w:hint="eastAsia" w:ascii="仿宋_GB2312" w:hAnsi="仿宋_GB2312" w:eastAsia="仿宋_GB2312" w:cs="宋体"/>
          <w:snapToGrid w:val="0"/>
          <w:kern w:val="0"/>
          <w:sz w:val="28"/>
          <w:szCs w:val="32"/>
          <w:u w:val="single"/>
        </w:rPr>
        <w:t>（其他当事人）</w:t>
      </w:r>
    </w:p>
    <w:p>
      <w:pPr>
        <w:widowControl/>
        <w:snapToGrid w:val="0"/>
        <w:spacing w:line="360" w:lineRule="auto"/>
        <w:jc w:val="left"/>
        <w:rPr>
          <w:rFonts w:hint="default" w:ascii="黑体" w:hAnsi="黑体" w:eastAsia="黑体" w:cs="Times New Roman"/>
          <w:bCs/>
          <w:snapToGrid w:val="0"/>
          <w:kern w:val="0"/>
          <w:sz w:val="28"/>
          <w:szCs w:val="32"/>
          <w:lang w:val="en-US" w:eastAsia="zh-CN"/>
        </w:rPr>
      </w:pPr>
      <w:r>
        <w:rPr>
          <w:rFonts w:ascii="楷体" w:hAnsi="楷体" w:eastAsia="楷体" w:cs="宋体"/>
          <w:snapToGrid w:val="0"/>
          <w:kern w:val="0"/>
          <w:sz w:val="22"/>
          <w:szCs w:val="22"/>
        </w:rPr>
        <w:br w:type="page"/>
      </w:r>
      <w:bookmarkStart w:id="21" w:name="_Toc491728326"/>
      <w:r>
        <w:rPr>
          <w:rFonts w:hint="eastAsia" w:ascii="黑体" w:hAnsi="黑体" w:eastAsia="黑体" w:cs="Times New Roman"/>
          <w:bCs/>
          <w:snapToGrid w:val="0"/>
          <w:kern w:val="0"/>
          <w:sz w:val="28"/>
          <w:szCs w:val="32"/>
        </w:rPr>
        <w:t>附件</w:t>
      </w:r>
      <w:r>
        <w:rPr>
          <w:rFonts w:hint="eastAsia" w:ascii="黑体" w:hAnsi="黑体" w:eastAsia="黑体" w:cs="Times New Roman"/>
          <w:bCs/>
          <w:snapToGrid w:val="0"/>
          <w:kern w:val="0"/>
          <w:sz w:val="28"/>
          <w:szCs w:val="32"/>
          <w:lang w:val="en-US" w:eastAsia="zh-CN"/>
        </w:rPr>
        <w:t>21</w:t>
      </w:r>
    </w:p>
    <w:p>
      <w:pPr>
        <w:keepNext/>
        <w:keepLines/>
        <w:widowControl/>
        <w:snapToGrid w:val="0"/>
        <w:spacing w:line="360" w:lineRule="auto"/>
        <w:jc w:val="center"/>
        <w:outlineLvl w:val="2"/>
        <w:rPr>
          <w:rFonts w:ascii="方正小标宋简体" w:hAnsi="仿宋" w:eastAsia="方正小标宋简体" w:cs="Times New Roman"/>
          <w:bCs/>
          <w:snapToGrid w:val="0"/>
          <w:kern w:val="0"/>
          <w:sz w:val="40"/>
          <w:szCs w:val="44"/>
        </w:rPr>
      </w:pPr>
      <w:r>
        <w:rPr>
          <w:rFonts w:hint="eastAsia" w:ascii="方正小标宋简体" w:hAnsi="仿宋" w:eastAsia="方正小标宋简体" w:cs="Times New Roman"/>
          <w:bCs/>
          <w:snapToGrid w:val="0"/>
          <w:kern w:val="0"/>
          <w:sz w:val="40"/>
          <w:szCs w:val="44"/>
        </w:rPr>
        <w:t>海事行政复议决定书</w:t>
      </w:r>
      <w:bookmarkEnd w:id="21"/>
    </w:p>
    <w:p>
      <w:pPr>
        <w:widowControl/>
        <w:snapToGrid w:val="0"/>
        <w:spacing w:line="360" w:lineRule="auto"/>
        <w:ind w:firstLine="42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w:t>
      </w:r>
      <w:r>
        <w:rPr>
          <w:rFonts w:hint="eastAsia" w:ascii="仿宋_GB2312" w:hAnsi="仿宋_GB2312" w:eastAsia="仿宋_GB2312" w:cs="宋体"/>
          <w:snapToGrid w:val="0"/>
          <w:kern w:val="0"/>
          <w:sz w:val="28"/>
          <w:szCs w:val="32"/>
        </w:rPr>
        <w:t>海复字〔   〕 号</w:t>
      </w:r>
    </w:p>
    <w:p>
      <w:pPr>
        <w:widowControl/>
        <w:snapToGrid w:val="0"/>
        <w:spacing w:line="360" w:lineRule="auto"/>
        <w:ind w:right="420"/>
        <w:jc w:val="right"/>
        <w:rPr>
          <w:rFonts w:ascii="仿宋_GB2312" w:hAnsi="仿宋_GB2312" w:eastAsia="仿宋_GB2312" w:cs="宋体"/>
          <w:snapToGrid w:val="0"/>
          <w:kern w:val="0"/>
          <w:sz w:val="28"/>
          <w:szCs w:val="32"/>
        </w:rPr>
      </w:pPr>
    </w:p>
    <w:p>
      <w:pPr>
        <w:widowControl/>
        <w:snapToGrid w:val="0"/>
        <w:spacing w:line="360" w:lineRule="auto"/>
        <w:jc w:val="left"/>
        <w:rPr>
          <w:rFonts w:ascii="仿宋_GB2312" w:hAnsi="仿宋_GB2312" w:eastAsia="仿宋_GB2312" w:cs="宋体"/>
          <w:bCs/>
          <w:snapToGrid w:val="0"/>
          <w:kern w:val="0"/>
          <w:sz w:val="28"/>
          <w:szCs w:val="32"/>
          <w:u w:val="single"/>
        </w:rPr>
      </w:pPr>
      <w:r>
        <w:rPr>
          <w:rFonts w:hint="eastAsia" w:ascii="仿宋_GB2312" w:hAnsi="仿宋_GB2312" w:eastAsia="仿宋_GB2312" w:cs="宋体"/>
          <w:snapToGrid w:val="0"/>
          <w:kern w:val="0"/>
          <w:sz w:val="28"/>
          <w:szCs w:val="32"/>
        </w:rPr>
        <w:t>申请人：</w:t>
      </w:r>
      <w:r>
        <w:rPr>
          <w:rFonts w:hint="eastAsia" w:ascii="仿宋_GB2312" w:hAnsi="仿宋_GB2312" w:eastAsia="仿宋_GB2312" w:cs="宋体"/>
          <w:bCs/>
          <w:snapToGrid w:val="0"/>
          <w:kern w:val="0"/>
          <w:sz w:val="28"/>
          <w:szCs w:val="32"/>
          <w:u w:val="single"/>
        </w:rPr>
        <w:t xml:space="preserve">（姓名）         </w:t>
      </w:r>
      <w:r>
        <w:rPr>
          <w:rFonts w:hint="eastAsia" w:ascii="仿宋_GB2312" w:hAnsi="仿宋_GB2312" w:eastAsia="仿宋_GB2312" w:cs="宋体"/>
          <w:bCs/>
          <w:snapToGrid w:val="0"/>
          <w:kern w:val="0"/>
          <w:sz w:val="28"/>
          <w:szCs w:val="32"/>
        </w:rPr>
        <w:t>性别</w:t>
      </w:r>
      <w:r>
        <w:rPr>
          <w:rFonts w:hint="eastAsia" w:ascii="仿宋_GB2312" w:hAnsi="仿宋_GB2312" w:eastAsia="仿宋_GB2312" w:cs="宋体"/>
          <w:bCs/>
          <w:snapToGrid w:val="0"/>
          <w:kern w:val="0"/>
          <w:sz w:val="28"/>
          <w:szCs w:val="32"/>
          <w:u w:val="single"/>
        </w:rPr>
        <w:t xml:space="preserve">        </w:t>
      </w:r>
      <w:r>
        <w:rPr>
          <w:rFonts w:hint="eastAsia" w:ascii="仿宋_GB2312" w:hAnsi="仿宋_GB2312" w:eastAsia="仿宋_GB2312" w:cs="宋体"/>
          <w:bCs/>
          <w:snapToGrid w:val="0"/>
          <w:kern w:val="0"/>
          <w:sz w:val="28"/>
          <w:szCs w:val="32"/>
        </w:rPr>
        <w:t>出生年月</w:t>
      </w:r>
      <w:r>
        <w:rPr>
          <w:rFonts w:hint="eastAsia" w:ascii="仿宋_GB2312" w:hAnsi="仿宋_GB2312" w:eastAsia="仿宋_GB2312" w:cs="宋体"/>
          <w:bCs/>
          <w:snapToGrid w:val="0"/>
          <w:kern w:val="0"/>
          <w:sz w:val="28"/>
          <w:szCs w:val="32"/>
          <w:u w:val="single"/>
        </w:rPr>
        <w:t xml:space="preserve">            </w:t>
      </w:r>
    </w:p>
    <w:p>
      <w:pPr>
        <w:widowControl/>
        <w:snapToGrid w:val="0"/>
        <w:spacing w:line="360" w:lineRule="auto"/>
        <w:jc w:val="left"/>
        <w:rPr>
          <w:rFonts w:ascii="仿宋_GB2312" w:hAnsi="仿宋_GB2312" w:eastAsia="仿宋_GB2312" w:cs="宋体"/>
          <w:bCs/>
          <w:snapToGrid w:val="0"/>
          <w:kern w:val="0"/>
          <w:sz w:val="28"/>
          <w:szCs w:val="32"/>
          <w:u w:val="single"/>
        </w:rPr>
      </w:pPr>
      <w:r>
        <w:rPr>
          <w:rFonts w:hint="eastAsia" w:ascii="仿宋_GB2312" w:hAnsi="仿宋_GB2312" w:eastAsia="仿宋_GB2312" w:cs="宋体"/>
          <w:bCs/>
          <w:snapToGrid w:val="0"/>
          <w:kern w:val="0"/>
          <w:sz w:val="28"/>
          <w:szCs w:val="32"/>
        </w:rPr>
        <w:t>住所</w:t>
      </w:r>
      <w:r>
        <w:rPr>
          <w:rFonts w:hint="eastAsia" w:ascii="仿宋_GB2312" w:hAnsi="仿宋_GB2312" w:eastAsia="仿宋_GB2312" w:cs="宋体"/>
          <w:bCs/>
          <w:snapToGrid w:val="0"/>
          <w:kern w:val="0"/>
          <w:sz w:val="28"/>
          <w:szCs w:val="32"/>
          <w:u w:val="single"/>
        </w:rPr>
        <w:t xml:space="preserve">（联系地址）                                         </w:t>
      </w:r>
    </w:p>
    <w:p>
      <w:pPr>
        <w:widowControl/>
        <w:snapToGrid w:val="0"/>
        <w:spacing w:line="360" w:lineRule="auto"/>
        <w:jc w:val="left"/>
        <w:rPr>
          <w:rFonts w:ascii="仿宋_GB2312" w:hAnsi="仿宋_GB2312" w:eastAsia="仿宋_GB2312" w:cs="宋体"/>
          <w:bCs/>
          <w:snapToGrid w:val="0"/>
          <w:kern w:val="0"/>
          <w:sz w:val="28"/>
          <w:szCs w:val="32"/>
          <w:u w:val="single"/>
        </w:rPr>
      </w:pPr>
      <w:r>
        <w:rPr>
          <w:rFonts w:hint="eastAsia" w:ascii="仿宋_GB2312" w:hAnsi="仿宋_GB2312" w:eastAsia="仿宋_GB2312" w:cs="宋体"/>
          <w:bCs/>
          <w:snapToGrid w:val="0"/>
          <w:kern w:val="0"/>
          <w:sz w:val="28"/>
          <w:szCs w:val="32"/>
        </w:rPr>
        <w:t>〔（法人或者其他组织）</w:t>
      </w:r>
      <w:r>
        <w:rPr>
          <w:rFonts w:hint="eastAsia" w:ascii="仿宋_GB2312" w:hAnsi="仿宋_GB2312" w:eastAsia="仿宋_GB2312" w:cs="宋体"/>
          <w:bCs/>
          <w:snapToGrid w:val="0"/>
          <w:kern w:val="0"/>
          <w:sz w:val="28"/>
          <w:szCs w:val="32"/>
          <w:u w:val="single"/>
        </w:rPr>
        <w:t xml:space="preserve">（名称）                           </w:t>
      </w:r>
    </w:p>
    <w:p>
      <w:pPr>
        <w:widowControl/>
        <w:snapToGrid w:val="0"/>
        <w:spacing w:line="360" w:lineRule="auto"/>
        <w:jc w:val="left"/>
        <w:rPr>
          <w:rFonts w:ascii="仿宋_GB2312" w:hAnsi="仿宋_GB2312" w:eastAsia="仿宋_GB2312" w:cs="宋体"/>
          <w:bCs/>
          <w:snapToGrid w:val="0"/>
          <w:kern w:val="0"/>
          <w:sz w:val="28"/>
          <w:szCs w:val="32"/>
          <w:u w:val="single"/>
        </w:rPr>
      </w:pPr>
      <w:r>
        <w:rPr>
          <w:rFonts w:hint="eastAsia" w:ascii="仿宋_GB2312" w:hAnsi="仿宋_GB2312" w:eastAsia="仿宋_GB2312" w:cs="宋体"/>
          <w:bCs/>
          <w:snapToGrid w:val="0"/>
          <w:kern w:val="0"/>
          <w:sz w:val="28"/>
          <w:szCs w:val="32"/>
        </w:rPr>
        <w:t>住所</w:t>
      </w:r>
      <w:r>
        <w:rPr>
          <w:rFonts w:hint="eastAsia" w:ascii="仿宋_GB2312" w:hAnsi="仿宋_GB2312" w:eastAsia="仿宋_GB2312" w:cs="宋体"/>
          <w:bCs/>
          <w:snapToGrid w:val="0"/>
          <w:kern w:val="0"/>
          <w:sz w:val="28"/>
          <w:szCs w:val="32"/>
          <w:u w:val="single"/>
        </w:rPr>
        <w:t xml:space="preserve">（联系地址）                                         </w:t>
      </w:r>
    </w:p>
    <w:p>
      <w:pPr>
        <w:widowControl/>
        <w:snapToGrid w:val="0"/>
        <w:spacing w:line="360"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bCs/>
          <w:snapToGrid w:val="0"/>
          <w:kern w:val="0"/>
          <w:sz w:val="28"/>
          <w:szCs w:val="32"/>
        </w:rPr>
        <w:t>法定代表人或者主要负责人</w:t>
      </w:r>
      <w:r>
        <w:rPr>
          <w:rFonts w:hint="eastAsia" w:ascii="仿宋_GB2312" w:hAnsi="仿宋_GB2312" w:eastAsia="仿宋_GB2312" w:cs="宋体"/>
          <w:bCs/>
          <w:snapToGrid w:val="0"/>
          <w:kern w:val="0"/>
          <w:sz w:val="28"/>
          <w:szCs w:val="32"/>
          <w:u w:val="single"/>
        </w:rPr>
        <w:t xml:space="preserve">（姓名）     </w:t>
      </w:r>
      <w:r>
        <w:rPr>
          <w:rFonts w:hint="eastAsia" w:ascii="仿宋_GB2312" w:hAnsi="仿宋_GB2312" w:eastAsia="仿宋_GB2312" w:cs="宋体"/>
          <w:bCs/>
          <w:snapToGrid w:val="0"/>
          <w:kern w:val="0"/>
          <w:sz w:val="28"/>
          <w:szCs w:val="32"/>
        </w:rPr>
        <w:t>职务</w:t>
      </w:r>
      <w:r>
        <w:rPr>
          <w:rFonts w:hint="eastAsia" w:ascii="仿宋_GB2312" w:hAnsi="仿宋_GB2312" w:eastAsia="仿宋_GB2312" w:cs="宋体"/>
          <w:bCs/>
          <w:snapToGrid w:val="0"/>
          <w:kern w:val="0"/>
          <w:sz w:val="28"/>
          <w:szCs w:val="32"/>
          <w:u w:val="single"/>
        </w:rPr>
        <w:t xml:space="preserve">               </w:t>
      </w:r>
      <w:r>
        <w:rPr>
          <w:rFonts w:hint="eastAsia" w:ascii="仿宋_GB2312" w:hAnsi="仿宋_GB2312" w:eastAsia="仿宋_GB2312" w:cs="宋体"/>
          <w:snapToGrid w:val="0"/>
          <w:kern w:val="0"/>
          <w:sz w:val="28"/>
          <w:szCs w:val="32"/>
        </w:rPr>
        <w:t>〕</w:t>
      </w:r>
    </w:p>
    <w:p>
      <w:pPr>
        <w:widowControl/>
        <w:snapToGrid w:val="0"/>
        <w:spacing w:line="360" w:lineRule="auto"/>
        <w:jc w:val="left"/>
        <w:rPr>
          <w:rFonts w:ascii="仿宋_GB2312" w:hAnsi="仿宋_GB2312" w:eastAsia="仿宋_GB2312" w:cs="宋体"/>
          <w:bCs/>
          <w:snapToGrid w:val="0"/>
          <w:kern w:val="0"/>
          <w:sz w:val="28"/>
          <w:szCs w:val="32"/>
          <w:u w:val="single"/>
        </w:rPr>
      </w:pPr>
      <w:r>
        <w:rPr>
          <w:rFonts w:hint="eastAsia" w:ascii="仿宋_GB2312" w:hAnsi="仿宋_GB2312" w:eastAsia="仿宋_GB2312" w:cs="宋体"/>
          <w:snapToGrid w:val="0"/>
          <w:kern w:val="0"/>
          <w:sz w:val="28"/>
          <w:szCs w:val="32"/>
        </w:rPr>
        <w:t>委托代理人：</w:t>
      </w:r>
      <w:r>
        <w:rPr>
          <w:rFonts w:hint="eastAsia" w:ascii="仿宋_GB2312" w:hAnsi="仿宋_GB2312" w:eastAsia="仿宋_GB2312" w:cs="宋体"/>
          <w:bCs/>
          <w:snapToGrid w:val="0"/>
          <w:kern w:val="0"/>
          <w:sz w:val="28"/>
          <w:szCs w:val="32"/>
          <w:u w:val="single"/>
        </w:rPr>
        <w:t xml:space="preserve">（姓名）       </w:t>
      </w:r>
      <w:r>
        <w:rPr>
          <w:rFonts w:hint="eastAsia" w:ascii="仿宋_GB2312" w:hAnsi="仿宋_GB2312" w:eastAsia="仿宋_GB2312" w:cs="宋体"/>
          <w:bCs/>
          <w:snapToGrid w:val="0"/>
          <w:kern w:val="0"/>
          <w:sz w:val="28"/>
          <w:szCs w:val="32"/>
        </w:rPr>
        <w:t>住所</w:t>
      </w:r>
      <w:r>
        <w:rPr>
          <w:rFonts w:hint="eastAsia" w:ascii="仿宋_GB2312" w:hAnsi="仿宋_GB2312" w:eastAsia="仿宋_GB2312" w:cs="宋体"/>
          <w:bCs/>
          <w:snapToGrid w:val="0"/>
          <w:kern w:val="0"/>
          <w:sz w:val="28"/>
          <w:szCs w:val="32"/>
          <w:u w:val="single"/>
        </w:rPr>
        <w:t xml:space="preserve">  （联系地址）            </w:t>
      </w:r>
    </w:p>
    <w:p>
      <w:pPr>
        <w:widowControl/>
        <w:snapToGrid w:val="0"/>
        <w:spacing w:line="360" w:lineRule="auto"/>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被申请人：</w:t>
      </w:r>
      <w:r>
        <w:rPr>
          <w:rFonts w:hint="eastAsia" w:ascii="仿宋_GB2312" w:hAnsi="仿宋_GB2312" w:eastAsia="仿宋_GB2312" w:cs="宋体"/>
          <w:snapToGrid w:val="0"/>
          <w:kern w:val="0"/>
          <w:sz w:val="28"/>
          <w:szCs w:val="32"/>
          <w:u w:val="single"/>
        </w:rPr>
        <w:t xml:space="preserve">（名称）                                       </w:t>
      </w:r>
    </w:p>
    <w:p>
      <w:pPr>
        <w:widowControl/>
        <w:snapToGrid w:val="0"/>
        <w:spacing w:line="360" w:lineRule="auto"/>
        <w:jc w:val="left"/>
        <w:rPr>
          <w:rFonts w:ascii="仿宋_GB2312" w:hAnsi="仿宋_GB2312" w:eastAsia="仿宋_GB2312" w:cs="宋体"/>
          <w:bCs/>
          <w:snapToGrid w:val="0"/>
          <w:kern w:val="0"/>
          <w:sz w:val="28"/>
          <w:szCs w:val="32"/>
          <w:u w:val="single"/>
        </w:rPr>
      </w:pPr>
      <w:r>
        <w:rPr>
          <w:rFonts w:hint="eastAsia" w:ascii="仿宋_GB2312" w:hAnsi="仿宋_GB2312" w:eastAsia="仿宋_GB2312" w:cs="宋体"/>
          <w:bCs/>
          <w:snapToGrid w:val="0"/>
          <w:kern w:val="0"/>
          <w:sz w:val="28"/>
          <w:szCs w:val="32"/>
        </w:rPr>
        <w:t>住所</w:t>
      </w:r>
      <w:r>
        <w:rPr>
          <w:rFonts w:hint="eastAsia" w:ascii="仿宋_GB2312" w:hAnsi="仿宋_GB2312" w:eastAsia="仿宋_GB2312" w:cs="宋体"/>
          <w:bCs/>
          <w:snapToGrid w:val="0"/>
          <w:kern w:val="0"/>
          <w:sz w:val="28"/>
          <w:szCs w:val="32"/>
          <w:u w:val="single"/>
        </w:rPr>
        <w:t xml:space="preserve">                                                     </w:t>
      </w:r>
    </w:p>
    <w:p>
      <w:pPr>
        <w:widowControl/>
        <w:snapToGrid w:val="0"/>
        <w:spacing w:line="360" w:lineRule="auto"/>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bCs/>
          <w:snapToGrid w:val="0"/>
          <w:kern w:val="0"/>
          <w:sz w:val="28"/>
          <w:szCs w:val="32"/>
        </w:rPr>
        <w:t>法定代表人或者主要负责人</w:t>
      </w:r>
      <w:r>
        <w:rPr>
          <w:rFonts w:hint="eastAsia" w:ascii="仿宋_GB2312" w:hAnsi="仿宋_GB2312" w:eastAsia="仿宋_GB2312" w:cs="宋体"/>
          <w:bCs/>
          <w:snapToGrid w:val="0"/>
          <w:kern w:val="0"/>
          <w:sz w:val="28"/>
          <w:szCs w:val="32"/>
          <w:u w:val="single"/>
        </w:rPr>
        <w:t xml:space="preserve">（姓名）    </w:t>
      </w:r>
      <w:r>
        <w:rPr>
          <w:rFonts w:hint="eastAsia" w:ascii="仿宋_GB2312" w:hAnsi="仿宋_GB2312" w:eastAsia="仿宋_GB2312" w:cs="宋体"/>
          <w:bCs/>
          <w:snapToGrid w:val="0"/>
          <w:kern w:val="0"/>
          <w:sz w:val="28"/>
          <w:szCs w:val="32"/>
        </w:rPr>
        <w:t>职务</w:t>
      </w:r>
      <w:r>
        <w:rPr>
          <w:rFonts w:hint="eastAsia" w:ascii="仿宋_GB2312" w:hAnsi="仿宋_GB2312" w:eastAsia="仿宋_GB2312" w:cs="宋体"/>
          <w:bCs/>
          <w:snapToGrid w:val="0"/>
          <w:kern w:val="0"/>
          <w:sz w:val="28"/>
          <w:szCs w:val="32"/>
          <w:u w:val="single"/>
        </w:rPr>
        <w:t xml:space="preserve">                 </w:t>
      </w:r>
    </w:p>
    <w:p>
      <w:pPr>
        <w:widowControl/>
        <w:snapToGrid w:val="0"/>
        <w:spacing w:line="360" w:lineRule="auto"/>
        <w:jc w:val="left"/>
        <w:rPr>
          <w:rFonts w:ascii="仿宋_GB2312" w:hAnsi="仿宋_GB2312" w:eastAsia="仿宋_GB2312" w:cs="宋体"/>
          <w:bCs/>
          <w:snapToGrid w:val="0"/>
          <w:kern w:val="0"/>
          <w:sz w:val="28"/>
          <w:szCs w:val="32"/>
        </w:rPr>
      </w:pPr>
      <w:r>
        <w:rPr>
          <w:rFonts w:hint="eastAsia" w:ascii="仿宋_GB2312" w:hAnsi="仿宋_GB2312" w:eastAsia="仿宋_GB2312" w:cs="宋体"/>
          <w:bCs/>
          <w:snapToGrid w:val="0"/>
          <w:kern w:val="0"/>
          <w:sz w:val="28"/>
          <w:szCs w:val="32"/>
        </w:rPr>
        <w:t>〔第三人：</w:t>
      </w:r>
      <w:r>
        <w:rPr>
          <w:rFonts w:hint="eastAsia" w:ascii="仿宋_GB2312" w:hAnsi="仿宋_GB2312" w:eastAsia="仿宋_GB2312" w:cs="宋体"/>
          <w:bCs/>
          <w:snapToGrid w:val="0"/>
          <w:kern w:val="0"/>
          <w:sz w:val="28"/>
          <w:szCs w:val="32"/>
          <w:u w:val="single"/>
        </w:rPr>
        <w:t>（姓名/名称）</w:t>
      </w:r>
      <w:r>
        <w:rPr>
          <w:rFonts w:hint="eastAsia" w:ascii="仿宋_GB2312" w:hAnsi="仿宋_GB2312" w:eastAsia="仿宋_GB2312" w:cs="宋体"/>
          <w:bCs/>
          <w:snapToGrid w:val="0"/>
          <w:kern w:val="0"/>
          <w:sz w:val="28"/>
          <w:szCs w:val="32"/>
        </w:rPr>
        <w:t>住所</w:t>
      </w:r>
      <w:r>
        <w:rPr>
          <w:rFonts w:hint="eastAsia" w:ascii="仿宋_GB2312" w:hAnsi="仿宋_GB2312" w:eastAsia="仿宋_GB2312" w:cs="宋体"/>
          <w:bCs/>
          <w:snapToGrid w:val="0"/>
          <w:kern w:val="0"/>
          <w:sz w:val="28"/>
          <w:szCs w:val="32"/>
          <w:u w:val="single"/>
        </w:rPr>
        <w:t xml:space="preserve">  （联系地址）                </w:t>
      </w:r>
    </w:p>
    <w:p>
      <w:pPr>
        <w:widowControl/>
        <w:snapToGrid w:val="0"/>
        <w:spacing w:line="360" w:lineRule="auto"/>
        <w:jc w:val="left"/>
        <w:rPr>
          <w:rFonts w:ascii="仿宋_GB2312" w:hAnsi="仿宋_GB2312" w:eastAsia="仿宋_GB2312" w:cs="宋体"/>
          <w:bCs/>
          <w:snapToGrid w:val="0"/>
          <w:kern w:val="0"/>
          <w:sz w:val="28"/>
          <w:szCs w:val="32"/>
          <w:u w:val="single"/>
        </w:rPr>
      </w:pPr>
      <w:r>
        <w:rPr>
          <w:rFonts w:hint="eastAsia" w:ascii="仿宋_GB2312" w:hAnsi="仿宋_GB2312" w:eastAsia="仿宋_GB2312" w:cs="宋体"/>
          <w:bCs/>
          <w:snapToGrid w:val="0"/>
          <w:kern w:val="0"/>
          <w:sz w:val="28"/>
          <w:szCs w:val="32"/>
        </w:rPr>
        <w:t>委托代理人：</w:t>
      </w:r>
      <w:r>
        <w:rPr>
          <w:rFonts w:hint="eastAsia" w:ascii="仿宋_GB2312" w:hAnsi="仿宋_GB2312" w:eastAsia="仿宋_GB2312" w:cs="宋体"/>
          <w:bCs/>
          <w:snapToGrid w:val="0"/>
          <w:kern w:val="0"/>
          <w:sz w:val="28"/>
          <w:szCs w:val="32"/>
          <w:u w:val="single"/>
        </w:rPr>
        <w:t xml:space="preserve">（姓名）     </w:t>
      </w:r>
      <w:r>
        <w:rPr>
          <w:rFonts w:hint="eastAsia" w:ascii="仿宋_GB2312" w:hAnsi="仿宋_GB2312" w:eastAsia="仿宋_GB2312" w:cs="宋体"/>
          <w:bCs/>
          <w:snapToGrid w:val="0"/>
          <w:kern w:val="0"/>
          <w:sz w:val="28"/>
          <w:szCs w:val="32"/>
        </w:rPr>
        <w:t>住所</w:t>
      </w:r>
      <w:r>
        <w:rPr>
          <w:rFonts w:hint="eastAsia" w:ascii="仿宋_GB2312" w:hAnsi="仿宋_GB2312" w:eastAsia="仿宋_GB2312" w:cs="宋体"/>
          <w:bCs/>
          <w:snapToGrid w:val="0"/>
          <w:kern w:val="0"/>
          <w:sz w:val="28"/>
          <w:szCs w:val="32"/>
          <w:u w:val="single"/>
        </w:rPr>
        <w:t xml:space="preserve">  （联系地址）             </w:t>
      </w:r>
      <w:r>
        <w:rPr>
          <w:rFonts w:hint="eastAsia" w:ascii="仿宋_GB2312" w:hAnsi="仿宋_GB2312" w:eastAsia="仿宋_GB2312" w:cs="宋体"/>
          <w:snapToGrid w:val="0"/>
          <w:kern w:val="0"/>
          <w:sz w:val="28"/>
          <w:szCs w:val="32"/>
        </w:rPr>
        <w:t>〕</w:t>
      </w:r>
    </w:p>
    <w:p>
      <w:pPr>
        <w:widowControl/>
        <w:snapToGrid w:val="0"/>
        <w:spacing w:line="360" w:lineRule="auto"/>
        <w:ind w:firstLine="560" w:firstLineChars="200"/>
        <w:jc w:val="left"/>
        <w:rPr>
          <w:rFonts w:ascii="仿宋_GB2312" w:hAnsi="仿宋_GB2312" w:eastAsia="仿宋_GB2312" w:cs="宋体"/>
          <w:snapToGrid w:val="0"/>
          <w:kern w:val="0"/>
          <w:sz w:val="28"/>
          <w:szCs w:val="32"/>
        </w:rPr>
      </w:pPr>
    </w:p>
    <w:p>
      <w:pPr>
        <w:widowControl/>
        <w:snapToGrid w:val="0"/>
        <w:spacing w:line="360" w:lineRule="auto"/>
        <w:ind w:firstLine="560" w:firstLineChars="20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申请人对被申请人</w:t>
      </w:r>
      <w:r>
        <w:rPr>
          <w:rFonts w:hint="eastAsia" w:ascii="仿宋_GB2312" w:hAnsi="仿宋_GB2312" w:eastAsia="仿宋_GB2312" w:cs="宋体"/>
          <w:snapToGrid w:val="0"/>
          <w:kern w:val="0"/>
          <w:sz w:val="28"/>
          <w:szCs w:val="32"/>
          <w:u w:val="single"/>
        </w:rPr>
        <w:t xml:space="preserve">（行政行为）                 </w:t>
      </w:r>
      <w:r>
        <w:rPr>
          <w:rFonts w:hint="eastAsia" w:ascii="仿宋_GB2312" w:hAnsi="仿宋_GB2312" w:eastAsia="仿宋_GB2312" w:cs="宋体"/>
          <w:snapToGrid w:val="0"/>
          <w:kern w:val="0"/>
          <w:sz w:val="28"/>
          <w:szCs w:val="32"/>
        </w:rPr>
        <w:t>不服，于</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日向本机关申请行政复议，本机关依法已予受理。现已审查终结。</w:t>
      </w:r>
    </w:p>
    <w:p>
      <w:pPr>
        <w:widowControl/>
        <w:snapToGrid w:val="0"/>
        <w:spacing w:line="360" w:lineRule="auto"/>
        <w:jc w:val="lef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 xml:space="preserve">    申请人请求：</w:t>
      </w:r>
      <w:r>
        <w:rPr>
          <w:rFonts w:hint="eastAsia" w:ascii="仿宋" w:hAnsi="仿宋" w:eastAsia="仿宋" w:cs="宋体"/>
          <w:snapToGrid w:val="0"/>
          <w:kern w:val="0"/>
          <w:sz w:val="28"/>
          <w:szCs w:val="32"/>
        </w:rPr>
        <w:t>＿＿＿＿＿＿＿＿＿＿＿＿＿＿＿＿＿＿＿＿＿＿＿＿＿＿＿＿＿＿＿＿＿＿＿＿＿＿＿＿＿＿＿＿＿＿＿＿＿＿。</w:t>
      </w:r>
    </w:p>
    <w:p>
      <w:pPr>
        <w:widowControl/>
        <w:snapToGrid w:val="0"/>
        <w:spacing w:line="360" w:lineRule="auto"/>
        <w:ind w:firstLine="560"/>
        <w:jc w:val="left"/>
        <w:rPr>
          <w:rFonts w:ascii="仿宋" w:hAnsi="仿宋" w:eastAsia="仿宋" w:cs="宋体"/>
          <w:snapToGrid w:val="0"/>
          <w:kern w:val="0"/>
          <w:sz w:val="28"/>
          <w:szCs w:val="32"/>
          <w:u w:val="single"/>
        </w:rPr>
      </w:pPr>
      <w:r>
        <w:rPr>
          <w:rFonts w:hint="eastAsia" w:ascii="仿宋" w:hAnsi="仿宋" w:eastAsia="仿宋" w:cs="宋体"/>
          <w:snapToGrid w:val="0"/>
          <w:kern w:val="0"/>
          <w:sz w:val="28"/>
          <w:szCs w:val="32"/>
        </w:rPr>
        <w:t xml:space="preserve"> </w:t>
      </w:r>
      <w:r>
        <w:rPr>
          <w:rFonts w:hint="eastAsia" w:ascii="仿宋_GB2312" w:hAnsi="仿宋_GB2312" w:eastAsia="仿宋_GB2312" w:cs="宋体"/>
          <w:snapToGrid w:val="0"/>
          <w:kern w:val="0"/>
          <w:sz w:val="28"/>
          <w:szCs w:val="32"/>
        </w:rPr>
        <w:t>经审理查明：</w:t>
      </w:r>
      <w:r>
        <w:rPr>
          <w:rFonts w:hint="eastAsia" w:ascii="仿宋" w:hAnsi="仿宋" w:eastAsia="仿宋" w:cs="宋体"/>
          <w:snapToGrid w:val="0"/>
          <w:kern w:val="0"/>
          <w:sz w:val="28"/>
          <w:szCs w:val="32"/>
        </w:rPr>
        <w:t>＿＿＿＿＿＿＿＿＿＿＿＿＿＿＿＿＿＿＿＿＿＿＿＿＿＿＿＿＿＿＿＿＿＿＿＿＿＿＿＿＿＿＿＿＿＿＿＿＿＿＿＿＿＿＿＿＿＿＿＿＿＿＿＿＿＿＿＿＿＿＿＿＿＿＿＿＿＿＿＿＿＿＿＿＿＿＿。</w:t>
      </w:r>
    </w:p>
    <w:p>
      <w:pPr>
        <w:widowControl/>
        <w:snapToGrid w:val="0"/>
        <w:spacing w:line="360" w:lineRule="auto"/>
        <w:ind w:firstLine="560"/>
        <w:jc w:val="left"/>
        <w:rPr>
          <w:rFonts w:ascii="仿宋" w:hAnsi="仿宋" w:eastAsia="仿宋" w:cs="宋体"/>
          <w:snapToGrid w:val="0"/>
          <w:kern w:val="0"/>
          <w:sz w:val="28"/>
          <w:szCs w:val="32"/>
          <w:u w:val="single"/>
        </w:rPr>
      </w:pPr>
      <w:r>
        <w:rPr>
          <w:rFonts w:hint="eastAsia" w:ascii="仿宋_GB2312" w:hAnsi="仿宋_GB2312" w:eastAsia="仿宋_GB2312" w:cs="宋体"/>
          <w:snapToGrid w:val="0"/>
          <w:kern w:val="0"/>
          <w:sz w:val="28"/>
          <w:szCs w:val="32"/>
        </w:rPr>
        <w:t>上述事实有下列证据证明：</w:t>
      </w:r>
      <w:r>
        <w:rPr>
          <w:rFonts w:hint="eastAsia" w:ascii="仿宋_GB2312" w:hAnsi="仿宋_GB2312" w:eastAsia="仿宋_GB2312" w:cs="宋体"/>
          <w:snapToGrid w:val="0"/>
          <w:kern w:val="0"/>
          <w:sz w:val="28"/>
          <w:szCs w:val="32"/>
          <w:u w:val="single"/>
        </w:rPr>
        <w:t>（可写明质证、认证过程）</w:t>
      </w:r>
      <w:r>
        <w:rPr>
          <w:rFonts w:hint="eastAsia" w:ascii="仿宋" w:hAnsi="仿宋" w:eastAsia="仿宋" w:cs="宋体"/>
          <w:snapToGrid w:val="0"/>
          <w:kern w:val="0"/>
          <w:sz w:val="28"/>
          <w:szCs w:val="32"/>
        </w:rPr>
        <w:t>＿＿＿＿＿＿＿＿＿＿＿＿＿＿＿＿＿＿＿＿＿＿＿＿＿＿＿＿＿＿＿＿。</w:t>
      </w:r>
    </w:p>
    <w:p>
      <w:pPr>
        <w:widowControl/>
        <w:snapToGrid w:val="0"/>
        <w:spacing w:line="360" w:lineRule="auto"/>
        <w:ind w:firstLine="610"/>
        <w:jc w:val="lef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本机关认为：</w:t>
      </w:r>
      <w:r>
        <w:rPr>
          <w:rFonts w:hint="eastAsia" w:ascii="仿宋_GB2312" w:hAnsi="仿宋_GB2312" w:eastAsia="仿宋_GB2312" w:cs="宋体"/>
          <w:snapToGrid w:val="0"/>
          <w:kern w:val="0"/>
          <w:sz w:val="28"/>
          <w:szCs w:val="32"/>
          <w:u w:val="single"/>
        </w:rPr>
        <w:t>（行政行为认定事实是否清楚，证据是否确凿，适用依据是否正确，程序是否合法，内容是否适当）</w:t>
      </w:r>
      <w:r>
        <w:rPr>
          <w:rFonts w:hint="eastAsia" w:ascii="仿宋" w:hAnsi="仿宋" w:eastAsia="仿宋" w:cs="宋体"/>
          <w:snapToGrid w:val="0"/>
          <w:kern w:val="0"/>
          <w:sz w:val="28"/>
          <w:szCs w:val="32"/>
        </w:rPr>
        <w:t>＿＿＿＿＿＿＿＿＿＿＿＿＿＿＿＿＿＿＿＿＿＿＿＿＿＿＿＿＿＿＿。</w:t>
      </w:r>
    </w:p>
    <w:p>
      <w:pPr>
        <w:widowControl/>
        <w:snapToGrid w:val="0"/>
        <w:spacing w:line="360" w:lineRule="auto"/>
        <w:ind w:firstLine="610"/>
        <w:jc w:val="lef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根据</w:t>
      </w:r>
      <w:r>
        <w:rPr>
          <w:rFonts w:hint="eastAsia" w:ascii="仿宋_GB2312" w:hAnsi="仿宋_GB2312" w:eastAsia="仿宋_GB2312" w:cs="宋体"/>
          <w:snapToGrid w:val="0"/>
          <w:kern w:val="0"/>
          <w:sz w:val="28"/>
          <w:szCs w:val="32"/>
          <w:u w:val="single"/>
        </w:rPr>
        <w:t>（作出决定的相关法律依据）</w:t>
      </w:r>
      <w:r>
        <w:rPr>
          <w:rFonts w:hint="eastAsia" w:ascii="仿宋_GB2312" w:hAnsi="仿宋_GB2312" w:eastAsia="仿宋_GB2312" w:cs="宋体"/>
          <w:snapToGrid w:val="0"/>
          <w:kern w:val="0"/>
          <w:sz w:val="28"/>
          <w:szCs w:val="32"/>
        </w:rPr>
        <w:t>的规定，本决定如下：</w:t>
      </w:r>
      <w:r>
        <w:rPr>
          <w:rFonts w:hint="eastAsia" w:ascii="仿宋" w:hAnsi="仿宋" w:eastAsia="仿宋" w:cs="宋体"/>
          <w:snapToGrid w:val="0"/>
          <w:kern w:val="0"/>
          <w:sz w:val="28"/>
          <w:szCs w:val="32"/>
        </w:rPr>
        <w:t>＿＿＿＿＿＿＿＿＿＿＿＿＿＿＿＿＿＿＿＿＿＿＿＿＿＿＿＿＿＿＿＿＿＿＿＿＿＿＿＿＿＿＿＿＿＿＿＿＿＿＿＿＿＿＿＿＿＿＿＿＿＿＿＿＿＿＿＿＿＿＿。</w:t>
      </w:r>
    </w:p>
    <w:p>
      <w:pPr>
        <w:widowControl/>
        <w:snapToGrid w:val="0"/>
        <w:spacing w:line="360" w:lineRule="auto"/>
        <w:ind w:firstLine="61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（符合行政诉讼受案范围的，写明：对本决定不服，可以自接到本决定之日起</w:t>
      </w:r>
      <w:r>
        <w:rPr>
          <w:rFonts w:hint="eastAsia" w:ascii="仿宋_GB2312" w:hAnsi="仿宋_GB2312" w:eastAsia="仿宋_GB2312" w:cs="宋体"/>
          <w:snapToGrid w:val="0"/>
          <w:kern w:val="0"/>
          <w:sz w:val="28"/>
          <w:szCs w:val="32"/>
          <w:lang w:eastAsia="zh-CN"/>
        </w:rPr>
        <w:t>十五</w:t>
      </w:r>
      <w:r>
        <w:rPr>
          <w:rFonts w:hint="eastAsia" w:ascii="仿宋_GB2312" w:hAnsi="仿宋_GB2312" w:eastAsia="仿宋_GB2312" w:cs="宋体"/>
          <w:snapToGrid w:val="0"/>
          <w:kern w:val="0"/>
          <w:sz w:val="28"/>
          <w:szCs w:val="32"/>
        </w:rPr>
        <w:t>日内，向人民法院提起行政诉讼。）</w:t>
      </w:r>
    </w:p>
    <w:p>
      <w:pPr>
        <w:widowControl/>
        <w:snapToGrid w:val="0"/>
        <w:spacing w:line="360" w:lineRule="auto"/>
        <w:ind w:firstLine="470"/>
        <w:jc w:val="left"/>
        <w:rPr>
          <w:rFonts w:ascii="仿宋_GB2312" w:hAnsi="仿宋_GB2312" w:eastAsia="仿宋_GB2312" w:cs="宋体"/>
          <w:snapToGrid w:val="0"/>
          <w:kern w:val="0"/>
          <w:sz w:val="28"/>
          <w:szCs w:val="32"/>
        </w:rPr>
      </w:pPr>
    </w:p>
    <w:p>
      <w:pPr>
        <w:widowControl/>
        <w:wordWrap w:val="0"/>
        <w:snapToGrid w:val="0"/>
        <w:spacing w:line="360" w:lineRule="auto"/>
        <w:ind w:firstLine="47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 xml:space="preserve">日       </w:t>
      </w:r>
    </w:p>
    <w:p>
      <w:pPr>
        <w:widowControl/>
        <w:wordWrap w:val="0"/>
        <w:snapToGrid w:val="0"/>
        <w:spacing w:line="360" w:lineRule="auto"/>
        <w:ind w:right="39"/>
        <w:jc w:val="righ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（海事行政复议专用章）</w:t>
      </w:r>
      <w:r>
        <w:rPr>
          <w:rFonts w:hint="eastAsia" w:ascii="仿宋" w:hAnsi="仿宋" w:eastAsia="仿宋" w:cs="宋体"/>
          <w:snapToGrid w:val="0"/>
          <w:kern w:val="0"/>
          <w:sz w:val="28"/>
          <w:szCs w:val="32"/>
        </w:rPr>
        <w:t xml:space="preserve"> </w:t>
      </w:r>
      <w:r>
        <w:rPr>
          <w:rFonts w:ascii="仿宋" w:hAnsi="仿宋" w:eastAsia="仿宋" w:cs="宋体"/>
          <w:snapToGrid w:val="0"/>
          <w:kern w:val="0"/>
          <w:sz w:val="28"/>
          <w:szCs w:val="32"/>
        </w:rPr>
        <w:t xml:space="preserve">   </w:t>
      </w:r>
    </w:p>
    <w:p>
      <w:pPr>
        <w:widowControl/>
        <w:snapToGrid w:val="0"/>
        <w:spacing w:line="360" w:lineRule="auto"/>
        <w:ind w:right="39"/>
        <w:jc w:val="left"/>
        <w:rPr>
          <w:rFonts w:hint="default" w:ascii="Calibri" w:hAnsi="Calibri" w:eastAsia="黑体" w:cs="Times New Roman"/>
          <w:snapToGrid w:val="0"/>
          <w:kern w:val="0"/>
          <w:sz w:val="32"/>
          <w:szCs w:val="22"/>
          <w:lang w:val="en-US" w:eastAsia="zh-CN"/>
        </w:rPr>
      </w:pPr>
      <w:r>
        <w:rPr>
          <w:rFonts w:ascii="楷体" w:hAnsi="楷体" w:eastAsia="楷体" w:cs="宋体"/>
          <w:snapToGrid w:val="0"/>
          <w:kern w:val="0"/>
          <w:sz w:val="22"/>
          <w:szCs w:val="22"/>
        </w:rPr>
        <w:br w:type="page"/>
      </w:r>
      <w:bookmarkStart w:id="22" w:name="_Toc491728327"/>
      <w:r>
        <w:rPr>
          <w:rFonts w:hint="eastAsia" w:ascii="黑体" w:hAnsi="黑体" w:eastAsia="黑体" w:cs="Times New Roman"/>
          <w:bCs/>
          <w:snapToGrid w:val="0"/>
          <w:kern w:val="0"/>
          <w:sz w:val="28"/>
          <w:szCs w:val="32"/>
        </w:rPr>
        <w:t>附件</w:t>
      </w:r>
      <w:r>
        <w:rPr>
          <w:rFonts w:hint="eastAsia" w:ascii="黑体" w:hAnsi="黑体" w:eastAsia="黑体" w:cs="Times New Roman"/>
          <w:bCs/>
          <w:snapToGrid w:val="0"/>
          <w:kern w:val="0"/>
          <w:sz w:val="28"/>
          <w:szCs w:val="32"/>
          <w:lang w:val="en-US" w:eastAsia="zh-CN"/>
        </w:rPr>
        <w:t>22</w:t>
      </w:r>
    </w:p>
    <w:p>
      <w:pPr>
        <w:keepNext/>
        <w:keepLines/>
        <w:widowControl/>
        <w:adjustRightInd w:val="0"/>
        <w:snapToGrid w:val="0"/>
        <w:spacing w:line="312" w:lineRule="auto"/>
        <w:jc w:val="center"/>
        <w:outlineLvl w:val="2"/>
        <w:rPr>
          <w:rFonts w:ascii="方正小标宋简体" w:hAnsi="仿宋" w:eastAsia="方正小标宋简体" w:cs="Times New Roman"/>
          <w:bCs/>
          <w:snapToGrid w:val="0"/>
          <w:kern w:val="0"/>
          <w:sz w:val="40"/>
          <w:szCs w:val="44"/>
        </w:rPr>
      </w:pPr>
      <w:r>
        <w:rPr>
          <w:rFonts w:hint="eastAsia" w:ascii="方正小标宋简体" w:hAnsi="仿宋" w:eastAsia="方正小标宋简体" w:cs="Times New Roman"/>
          <w:bCs/>
          <w:snapToGrid w:val="0"/>
          <w:kern w:val="0"/>
          <w:sz w:val="40"/>
          <w:szCs w:val="44"/>
        </w:rPr>
        <w:t>驳回行政复议申请决定书</w:t>
      </w:r>
    </w:p>
    <w:p>
      <w:pPr>
        <w:widowControl/>
        <w:adjustRightInd w:val="0"/>
        <w:snapToGrid w:val="0"/>
        <w:spacing w:line="312" w:lineRule="auto"/>
        <w:ind w:firstLine="420"/>
        <w:jc w:val="right"/>
        <w:rPr>
          <w:rFonts w:ascii="仿宋_GB2312" w:hAnsi="仿宋_GB2312" w:eastAsia="仿宋_GB2312" w:cs="Times New Roman"/>
          <w:snapToGrid w:val="0"/>
          <w:kern w:val="0"/>
          <w:sz w:val="32"/>
          <w:szCs w:val="22"/>
        </w:rPr>
      </w:pPr>
      <w:r>
        <w:rPr>
          <w:rFonts w:hint="eastAsia" w:ascii="Calibri" w:hAnsi="Calibri" w:eastAsia="仿宋_GB2312" w:cs="Times New Roman"/>
          <w:snapToGrid w:val="0"/>
          <w:kern w:val="0"/>
          <w:sz w:val="32"/>
          <w:szCs w:val="22"/>
        </w:rPr>
        <w:t>　　</w:t>
      </w:r>
      <w:r>
        <w:rPr>
          <w:rFonts w:hint="eastAsia" w:ascii="仿宋_GB2312" w:hAnsi="仿宋_GB2312" w:eastAsia="仿宋_GB2312" w:cs="宋体"/>
          <w:snapToGrid w:val="0"/>
          <w:kern w:val="0"/>
          <w:sz w:val="28"/>
          <w:szCs w:val="32"/>
          <w:u w:val="single"/>
        </w:rPr>
        <w:t>×</w:t>
      </w:r>
      <w:r>
        <w:rPr>
          <w:rFonts w:hint="eastAsia" w:ascii="仿宋_GB2312" w:hAnsi="仿宋_GB2312" w:eastAsia="仿宋_GB2312" w:cs="宋体"/>
          <w:snapToGrid w:val="0"/>
          <w:kern w:val="0"/>
          <w:sz w:val="28"/>
          <w:szCs w:val="32"/>
        </w:rPr>
        <w:t>海复字〔   〕 号</w:t>
      </w:r>
      <w:r>
        <w:rPr>
          <w:rFonts w:hint="eastAsia" w:ascii="仿宋_GB2312" w:hAnsi="仿宋_GB2312" w:eastAsia="仿宋_GB2312" w:cs="Times New Roman"/>
          <w:snapToGrid w:val="0"/>
          <w:kern w:val="0"/>
          <w:sz w:val="32"/>
          <w:szCs w:val="22"/>
        </w:rPr>
        <w:t xml:space="preserve"> </w:t>
      </w:r>
    </w:p>
    <w:p>
      <w:pPr>
        <w:widowControl/>
        <w:adjustRightInd w:val="0"/>
        <w:snapToGrid w:val="0"/>
        <w:spacing w:line="312" w:lineRule="auto"/>
        <w:rPr>
          <w:rFonts w:ascii="仿宋_GB2312" w:hAnsi="仿宋_GB2312" w:eastAsia="仿宋_GB2312" w:cs="Times New Roman"/>
          <w:snapToGrid w:val="0"/>
          <w:kern w:val="0"/>
          <w:sz w:val="10"/>
          <w:szCs w:val="22"/>
        </w:rPr>
      </w:pPr>
    </w:p>
    <w:p>
      <w:pPr>
        <w:widowControl/>
        <w:adjustRightInd w:val="0"/>
        <w:snapToGrid w:val="0"/>
        <w:spacing w:line="312" w:lineRule="auto"/>
        <w:jc w:val="left"/>
        <w:rPr>
          <w:rFonts w:ascii="仿宋_GB2312" w:hAnsi="仿宋_GB2312" w:eastAsia="仿宋_GB2312" w:cs="宋体"/>
          <w:bCs/>
          <w:snapToGrid w:val="0"/>
          <w:kern w:val="0"/>
          <w:sz w:val="28"/>
          <w:szCs w:val="32"/>
          <w:u w:val="single"/>
        </w:rPr>
      </w:pPr>
      <w:r>
        <w:rPr>
          <w:rFonts w:hint="eastAsia" w:ascii="仿宋_GB2312" w:hAnsi="仿宋_GB2312" w:eastAsia="仿宋_GB2312" w:cs="宋体"/>
          <w:snapToGrid w:val="0"/>
          <w:kern w:val="0"/>
          <w:sz w:val="28"/>
          <w:szCs w:val="32"/>
        </w:rPr>
        <w:t>申请人：</w:t>
      </w:r>
      <w:r>
        <w:rPr>
          <w:rFonts w:hint="eastAsia" w:ascii="仿宋_GB2312" w:hAnsi="仿宋_GB2312" w:eastAsia="仿宋_GB2312" w:cs="宋体"/>
          <w:bCs/>
          <w:snapToGrid w:val="0"/>
          <w:kern w:val="0"/>
          <w:sz w:val="28"/>
          <w:szCs w:val="32"/>
          <w:u w:val="single"/>
        </w:rPr>
        <w:t xml:space="preserve">（姓名）         </w:t>
      </w:r>
      <w:r>
        <w:rPr>
          <w:rFonts w:hint="eastAsia" w:ascii="仿宋_GB2312" w:hAnsi="仿宋_GB2312" w:eastAsia="仿宋_GB2312" w:cs="宋体"/>
          <w:bCs/>
          <w:snapToGrid w:val="0"/>
          <w:kern w:val="0"/>
          <w:sz w:val="28"/>
          <w:szCs w:val="32"/>
        </w:rPr>
        <w:t>性别</w:t>
      </w:r>
      <w:r>
        <w:rPr>
          <w:rFonts w:hint="eastAsia" w:ascii="仿宋_GB2312" w:hAnsi="仿宋_GB2312" w:eastAsia="仿宋_GB2312" w:cs="宋体"/>
          <w:bCs/>
          <w:snapToGrid w:val="0"/>
          <w:kern w:val="0"/>
          <w:sz w:val="28"/>
          <w:szCs w:val="32"/>
          <w:u w:val="single"/>
        </w:rPr>
        <w:t xml:space="preserve">        </w:t>
      </w:r>
      <w:r>
        <w:rPr>
          <w:rFonts w:hint="eastAsia" w:ascii="仿宋_GB2312" w:hAnsi="仿宋_GB2312" w:eastAsia="仿宋_GB2312" w:cs="宋体"/>
          <w:bCs/>
          <w:snapToGrid w:val="0"/>
          <w:kern w:val="0"/>
          <w:sz w:val="28"/>
          <w:szCs w:val="32"/>
        </w:rPr>
        <w:t>出生年月</w:t>
      </w:r>
      <w:r>
        <w:rPr>
          <w:rFonts w:hint="eastAsia" w:ascii="仿宋_GB2312" w:hAnsi="仿宋_GB2312" w:eastAsia="仿宋_GB2312" w:cs="宋体"/>
          <w:bCs/>
          <w:snapToGrid w:val="0"/>
          <w:kern w:val="0"/>
          <w:sz w:val="28"/>
          <w:szCs w:val="32"/>
          <w:u w:val="single"/>
        </w:rPr>
        <w:t xml:space="preserve">            </w:t>
      </w:r>
    </w:p>
    <w:p>
      <w:pPr>
        <w:widowControl/>
        <w:adjustRightInd w:val="0"/>
        <w:snapToGrid w:val="0"/>
        <w:spacing w:line="312" w:lineRule="auto"/>
        <w:jc w:val="left"/>
        <w:rPr>
          <w:rFonts w:ascii="仿宋_GB2312" w:hAnsi="仿宋_GB2312" w:eastAsia="仿宋_GB2312" w:cs="宋体"/>
          <w:bCs/>
          <w:snapToGrid w:val="0"/>
          <w:kern w:val="0"/>
          <w:sz w:val="28"/>
          <w:szCs w:val="32"/>
          <w:u w:val="single"/>
        </w:rPr>
      </w:pPr>
      <w:r>
        <w:rPr>
          <w:rFonts w:hint="eastAsia" w:ascii="仿宋_GB2312" w:hAnsi="仿宋_GB2312" w:eastAsia="仿宋_GB2312" w:cs="宋体"/>
          <w:bCs/>
          <w:snapToGrid w:val="0"/>
          <w:kern w:val="0"/>
          <w:sz w:val="28"/>
          <w:szCs w:val="32"/>
        </w:rPr>
        <w:t>住所</w:t>
      </w:r>
      <w:r>
        <w:rPr>
          <w:rFonts w:hint="eastAsia" w:ascii="仿宋_GB2312" w:hAnsi="仿宋_GB2312" w:eastAsia="仿宋_GB2312" w:cs="宋体"/>
          <w:bCs/>
          <w:snapToGrid w:val="0"/>
          <w:kern w:val="0"/>
          <w:sz w:val="28"/>
          <w:szCs w:val="32"/>
          <w:u w:val="single"/>
        </w:rPr>
        <w:t xml:space="preserve">（联系地址）                                         </w:t>
      </w:r>
    </w:p>
    <w:p>
      <w:pPr>
        <w:widowControl/>
        <w:adjustRightInd w:val="0"/>
        <w:snapToGrid w:val="0"/>
        <w:spacing w:line="312" w:lineRule="auto"/>
        <w:jc w:val="left"/>
        <w:rPr>
          <w:rFonts w:ascii="仿宋_GB2312" w:hAnsi="仿宋_GB2312" w:eastAsia="仿宋_GB2312" w:cs="宋体"/>
          <w:bCs/>
          <w:snapToGrid w:val="0"/>
          <w:kern w:val="0"/>
          <w:sz w:val="28"/>
          <w:szCs w:val="32"/>
          <w:u w:val="single"/>
        </w:rPr>
      </w:pPr>
      <w:r>
        <w:rPr>
          <w:rFonts w:hint="eastAsia" w:ascii="仿宋_GB2312" w:hAnsi="仿宋_GB2312" w:eastAsia="仿宋_GB2312" w:cs="宋体"/>
          <w:bCs/>
          <w:snapToGrid w:val="0"/>
          <w:kern w:val="0"/>
          <w:sz w:val="28"/>
          <w:szCs w:val="32"/>
        </w:rPr>
        <w:t>〔（法人或者其他组织）</w:t>
      </w:r>
      <w:r>
        <w:rPr>
          <w:rFonts w:hint="eastAsia" w:ascii="仿宋_GB2312" w:hAnsi="仿宋_GB2312" w:eastAsia="仿宋_GB2312" w:cs="宋体"/>
          <w:bCs/>
          <w:snapToGrid w:val="0"/>
          <w:kern w:val="0"/>
          <w:sz w:val="28"/>
          <w:szCs w:val="32"/>
          <w:u w:val="single"/>
        </w:rPr>
        <w:t xml:space="preserve">（名称）                           </w:t>
      </w:r>
    </w:p>
    <w:p>
      <w:pPr>
        <w:widowControl/>
        <w:adjustRightInd w:val="0"/>
        <w:snapToGrid w:val="0"/>
        <w:spacing w:line="312" w:lineRule="auto"/>
        <w:jc w:val="left"/>
        <w:rPr>
          <w:rFonts w:ascii="仿宋_GB2312" w:hAnsi="仿宋_GB2312" w:eastAsia="仿宋_GB2312" w:cs="宋体"/>
          <w:bCs/>
          <w:snapToGrid w:val="0"/>
          <w:kern w:val="0"/>
          <w:sz w:val="28"/>
          <w:szCs w:val="32"/>
          <w:u w:val="single"/>
        </w:rPr>
      </w:pPr>
      <w:r>
        <w:rPr>
          <w:rFonts w:hint="eastAsia" w:ascii="仿宋_GB2312" w:hAnsi="仿宋_GB2312" w:eastAsia="仿宋_GB2312" w:cs="宋体"/>
          <w:bCs/>
          <w:snapToGrid w:val="0"/>
          <w:kern w:val="0"/>
          <w:sz w:val="28"/>
          <w:szCs w:val="32"/>
        </w:rPr>
        <w:t>住所</w:t>
      </w:r>
      <w:r>
        <w:rPr>
          <w:rFonts w:hint="eastAsia" w:ascii="仿宋_GB2312" w:hAnsi="仿宋_GB2312" w:eastAsia="仿宋_GB2312" w:cs="宋体"/>
          <w:bCs/>
          <w:snapToGrid w:val="0"/>
          <w:kern w:val="0"/>
          <w:sz w:val="28"/>
          <w:szCs w:val="32"/>
          <w:u w:val="single"/>
        </w:rPr>
        <w:t xml:space="preserve">（联系地址）                                         </w:t>
      </w:r>
    </w:p>
    <w:p>
      <w:pPr>
        <w:widowControl/>
        <w:adjustRightInd w:val="0"/>
        <w:snapToGrid w:val="0"/>
        <w:spacing w:line="312" w:lineRule="auto"/>
        <w:jc w:val="left"/>
        <w:rPr>
          <w:rFonts w:ascii="仿宋_GB2312" w:hAnsi="仿宋_GB2312" w:eastAsia="仿宋_GB2312" w:cs="宋体"/>
          <w:snapToGrid w:val="0"/>
          <w:kern w:val="0"/>
          <w:sz w:val="28"/>
          <w:szCs w:val="32"/>
        </w:rPr>
      </w:pPr>
      <w:r>
        <w:rPr>
          <w:rFonts w:hint="eastAsia" w:ascii="仿宋_GB2312" w:hAnsi="仿宋_GB2312" w:eastAsia="仿宋_GB2312" w:cs="宋体"/>
          <w:bCs/>
          <w:snapToGrid w:val="0"/>
          <w:kern w:val="0"/>
          <w:sz w:val="28"/>
          <w:szCs w:val="32"/>
        </w:rPr>
        <w:t>法定代表人或者主要负责人</w:t>
      </w:r>
      <w:r>
        <w:rPr>
          <w:rFonts w:hint="eastAsia" w:ascii="仿宋_GB2312" w:hAnsi="仿宋_GB2312" w:eastAsia="仿宋_GB2312" w:cs="宋体"/>
          <w:bCs/>
          <w:snapToGrid w:val="0"/>
          <w:kern w:val="0"/>
          <w:sz w:val="28"/>
          <w:szCs w:val="32"/>
          <w:u w:val="single"/>
        </w:rPr>
        <w:t xml:space="preserve">（姓名）     </w:t>
      </w:r>
      <w:r>
        <w:rPr>
          <w:rFonts w:hint="eastAsia" w:ascii="仿宋_GB2312" w:hAnsi="仿宋_GB2312" w:eastAsia="仿宋_GB2312" w:cs="宋体"/>
          <w:bCs/>
          <w:snapToGrid w:val="0"/>
          <w:kern w:val="0"/>
          <w:sz w:val="28"/>
          <w:szCs w:val="32"/>
        </w:rPr>
        <w:t>职务</w:t>
      </w:r>
      <w:r>
        <w:rPr>
          <w:rFonts w:hint="eastAsia" w:ascii="仿宋_GB2312" w:hAnsi="仿宋_GB2312" w:eastAsia="仿宋_GB2312" w:cs="宋体"/>
          <w:bCs/>
          <w:snapToGrid w:val="0"/>
          <w:kern w:val="0"/>
          <w:sz w:val="28"/>
          <w:szCs w:val="32"/>
          <w:u w:val="single"/>
        </w:rPr>
        <w:t xml:space="preserve">               </w:t>
      </w:r>
      <w:r>
        <w:rPr>
          <w:rFonts w:hint="eastAsia" w:ascii="仿宋_GB2312" w:hAnsi="仿宋_GB2312" w:eastAsia="仿宋_GB2312" w:cs="宋体"/>
          <w:snapToGrid w:val="0"/>
          <w:kern w:val="0"/>
          <w:sz w:val="28"/>
          <w:szCs w:val="32"/>
        </w:rPr>
        <w:t>〕</w:t>
      </w:r>
    </w:p>
    <w:p>
      <w:pPr>
        <w:widowControl/>
        <w:adjustRightInd w:val="0"/>
        <w:snapToGrid w:val="0"/>
        <w:spacing w:line="312" w:lineRule="auto"/>
        <w:jc w:val="left"/>
        <w:rPr>
          <w:rFonts w:ascii="仿宋_GB2312" w:hAnsi="仿宋_GB2312" w:eastAsia="仿宋_GB2312" w:cs="宋体"/>
          <w:bCs/>
          <w:snapToGrid w:val="0"/>
          <w:kern w:val="0"/>
          <w:sz w:val="28"/>
          <w:szCs w:val="32"/>
          <w:u w:val="single"/>
        </w:rPr>
      </w:pPr>
      <w:r>
        <w:rPr>
          <w:rFonts w:hint="eastAsia" w:ascii="仿宋_GB2312" w:hAnsi="仿宋_GB2312" w:eastAsia="仿宋_GB2312" w:cs="宋体"/>
          <w:snapToGrid w:val="0"/>
          <w:kern w:val="0"/>
          <w:sz w:val="28"/>
          <w:szCs w:val="32"/>
        </w:rPr>
        <w:t>委托代理人：</w:t>
      </w:r>
      <w:r>
        <w:rPr>
          <w:rFonts w:hint="eastAsia" w:ascii="仿宋_GB2312" w:hAnsi="仿宋_GB2312" w:eastAsia="仿宋_GB2312" w:cs="宋体"/>
          <w:bCs/>
          <w:snapToGrid w:val="0"/>
          <w:kern w:val="0"/>
          <w:sz w:val="28"/>
          <w:szCs w:val="32"/>
          <w:u w:val="single"/>
        </w:rPr>
        <w:t xml:space="preserve">（姓名）       </w:t>
      </w:r>
      <w:r>
        <w:rPr>
          <w:rFonts w:hint="eastAsia" w:ascii="仿宋_GB2312" w:hAnsi="仿宋_GB2312" w:eastAsia="仿宋_GB2312" w:cs="宋体"/>
          <w:bCs/>
          <w:snapToGrid w:val="0"/>
          <w:kern w:val="0"/>
          <w:sz w:val="28"/>
          <w:szCs w:val="32"/>
        </w:rPr>
        <w:t>住所</w:t>
      </w:r>
      <w:r>
        <w:rPr>
          <w:rFonts w:hint="eastAsia" w:ascii="仿宋_GB2312" w:hAnsi="仿宋_GB2312" w:eastAsia="仿宋_GB2312" w:cs="宋体"/>
          <w:bCs/>
          <w:snapToGrid w:val="0"/>
          <w:kern w:val="0"/>
          <w:sz w:val="28"/>
          <w:szCs w:val="32"/>
          <w:u w:val="single"/>
        </w:rPr>
        <w:t xml:space="preserve">  （联系地址）            </w:t>
      </w:r>
    </w:p>
    <w:p>
      <w:pPr>
        <w:widowControl/>
        <w:adjustRightInd w:val="0"/>
        <w:snapToGrid w:val="0"/>
        <w:spacing w:line="312" w:lineRule="auto"/>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snapToGrid w:val="0"/>
          <w:kern w:val="0"/>
          <w:sz w:val="28"/>
          <w:szCs w:val="32"/>
        </w:rPr>
        <w:t>被申请人：</w:t>
      </w:r>
      <w:r>
        <w:rPr>
          <w:rFonts w:hint="eastAsia" w:ascii="仿宋_GB2312" w:hAnsi="仿宋_GB2312" w:eastAsia="仿宋_GB2312" w:cs="宋体"/>
          <w:snapToGrid w:val="0"/>
          <w:kern w:val="0"/>
          <w:sz w:val="28"/>
          <w:szCs w:val="32"/>
          <w:u w:val="single"/>
        </w:rPr>
        <w:t xml:space="preserve">（名称）                                       </w:t>
      </w:r>
    </w:p>
    <w:p>
      <w:pPr>
        <w:widowControl/>
        <w:adjustRightInd w:val="0"/>
        <w:snapToGrid w:val="0"/>
        <w:spacing w:line="312" w:lineRule="auto"/>
        <w:jc w:val="left"/>
        <w:rPr>
          <w:rFonts w:ascii="仿宋_GB2312" w:hAnsi="仿宋_GB2312" w:eastAsia="仿宋_GB2312" w:cs="宋体"/>
          <w:bCs/>
          <w:snapToGrid w:val="0"/>
          <w:kern w:val="0"/>
          <w:sz w:val="28"/>
          <w:szCs w:val="32"/>
          <w:u w:val="single"/>
        </w:rPr>
      </w:pPr>
      <w:r>
        <w:rPr>
          <w:rFonts w:hint="eastAsia" w:ascii="仿宋_GB2312" w:hAnsi="仿宋_GB2312" w:eastAsia="仿宋_GB2312" w:cs="宋体"/>
          <w:bCs/>
          <w:snapToGrid w:val="0"/>
          <w:kern w:val="0"/>
          <w:sz w:val="28"/>
          <w:szCs w:val="32"/>
        </w:rPr>
        <w:t>住所</w:t>
      </w:r>
      <w:r>
        <w:rPr>
          <w:rFonts w:hint="eastAsia" w:ascii="仿宋_GB2312" w:hAnsi="仿宋_GB2312" w:eastAsia="仿宋_GB2312" w:cs="宋体"/>
          <w:bCs/>
          <w:snapToGrid w:val="0"/>
          <w:kern w:val="0"/>
          <w:sz w:val="28"/>
          <w:szCs w:val="32"/>
          <w:u w:val="single"/>
        </w:rPr>
        <w:t xml:space="preserve">                                                     </w:t>
      </w:r>
    </w:p>
    <w:p>
      <w:pPr>
        <w:widowControl/>
        <w:adjustRightInd w:val="0"/>
        <w:snapToGrid w:val="0"/>
        <w:spacing w:line="312" w:lineRule="auto"/>
        <w:jc w:val="left"/>
        <w:rPr>
          <w:rFonts w:ascii="仿宋_GB2312" w:hAnsi="仿宋_GB2312" w:eastAsia="仿宋_GB2312" w:cs="宋体"/>
          <w:snapToGrid w:val="0"/>
          <w:kern w:val="0"/>
          <w:sz w:val="28"/>
          <w:szCs w:val="32"/>
          <w:u w:val="single"/>
        </w:rPr>
      </w:pPr>
      <w:r>
        <w:rPr>
          <w:rFonts w:hint="eastAsia" w:ascii="仿宋_GB2312" w:hAnsi="仿宋_GB2312" w:eastAsia="仿宋_GB2312" w:cs="宋体"/>
          <w:bCs/>
          <w:snapToGrid w:val="0"/>
          <w:kern w:val="0"/>
          <w:sz w:val="28"/>
          <w:szCs w:val="32"/>
        </w:rPr>
        <w:t>法定代表人或者主要负责人</w:t>
      </w:r>
      <w:r>
        <w:rPr>
          <w:rFonts w:hint="eastAsia" w:ascii="仿宋_GB2312" w:hAnsi="仿宋_GB2312" w:eastAsia="仿宋_GB2312" w:cs="宋体"/>
          <w:bCs/>
          <w:snapToGrid w:val="0"/>
          <w:kern w:val="0"/>
          <w:sz w:val="28"/>
          <w:szCs w:val="32"/>
          <w:u w:val="single"/>
        </w:rPr>
        <w:t xml:space="preserve">（姓名）    </w:t>
      </w:r>
      <w:r>
        <w:rPr>
          <w:rFonts w:hint="eastAsia" w:ascii="仿宋_GB2312" w:hAnsi="仿宋_GB2312" w:eastAsia="仿宋_GB2312" w:cs="宋体"/>
          <w:bCs/>
          <w:snapToGrid w:val="0"/>
          <w:kern w:val="0"/>
          <w:sz w:val="28"/>
          <w:szCs w:val="32"/>
        </w:rPr>
        <w:t>职务</w:t>
      </w:r>
      <w:r>
        <w:rPr>
          <w:rFonts w:hint="eastAsia" w:ascii="仿宋_GB2312" w:hAnsi="仿宋_GB2312" w:eastAsia="仿宋_GB2312" w:cs="宋体"/>
          <w:bCs/>
          <w:snapToGrid w:val="0"/>
          <w:kern w:val="0"/>
          <w:sz w:val="28"/>
          <w:szCs w:val="32"/>
          <w:u w:val="single"/>
        </w:rPr>
        <w:t xml:space="preserve">                 </w:t>
      </w:r>
    </w:p>
    <w:p>
      <w:pPr>
        <w:widowControl/>
        <w:adjustRightInd w:val="0"/>
        <w:snapToGrid w:val="0"/>
        <w:spacing w:line="312" w:lineRule="auto"/>
        <w:jc w:val="left"/>
        <w:rPr>
          <w:rFonts w:ascii="仿宋_GB2312" w:hAnsi="仿宋_GB2312" w:eastAsia="仿宋_GB2312" w:cs="宋体"/>
          <w:bCs/>
          <w:snapToGrid w:val="0"/>
          <w:kern w:val="0"/>
          <w:sz w:val="28"/>
          <w:szCs w:val="32"/>
        </w:rPr>
      </w:pPr>
      <w:r>
        <w:rPr>
          <w:rFonts w:hint="eastAsia" w:ascii="仿宋_GB2312" w:hAnsi="仿宋_GB2312" w:eastAsia="仿宋_GB2312" w:cs="宋体"/>
          <w:bCs/>
          <w:snapToGrid w:val="0"/>
          <w:kern w:val="0"/>
          <w:sz w:val="28"/>
          <w:szCs w:val="32"/>
        </w:rPr>
        <w:t>〔第三人：</w:t>
      </w:r>
      <w:r>
        <w:rPr>
          <w:rFonts w:hint="eastAsia" w:ascii="仿宋_GB2312" w:hAnsi="仿宋_GB2312" w:eastAsia="仿宋_GB2312" w:cs="宋体"/>
          <w:bCs/>
          <w:snapToGrid w:val="0"/>
          <w:kern w:val="0"/>
          <w:sz w:val="28"/>
          <w:szCs w:val="32"/>
          <w:u w:val="single"/>
        </w:rPr>
        <w:t>（姓名/名称）</w:t>
      </w:r>
      <w:r>
        <w:rPr>
          <w:rFonts w:hint="eastAsia" w:ascii="仿宋_GB2312" w:hAnsi="仿宋_GB2312" w:eastAsia="仿宋_GB2312" w:cs="宋体"/>
          <w:bCs/>
          <w:snapToGrid w:val="0"/>
          <w:kern w:val="0"/>
          <w:sz w:val="28"/>
          <w:szCs w:val="32"/>
        </w:rPr>
        <w:t>住所</w:t>
      </w:r>
      <w:r>
        <w:rPr>
          <w:rFonts w:hint="eastAsia" w:ascii="仿宋_GB2312" w:hAnsi="仿宋_GB2312" w:eastAsia="仿宋_GB2312" w:cs="宋体"/>
          <w:bCs/>
          <w:snapToGrid w:val="0"/>
          <w:kern w:val="0"/>
          <w:sz w:val="28"/>
          <w:szCs w:val="32"/>
          <w:u w:val="single"/>
        </w:rPr>
        <w:t xml:space="preserve">  （联系地址）                </w:t>
      </w:r>
    </w:p>
    <w:p>
      <w:pPr>
        <w:widowControl/>
        <w:adjustRightInd w:val="0"/>
        <w:snapToGrid w:val="0"/>
        <w:spacing w:line="312" w:lineRule="auto"/>
        <w:jc w:val="left"/>
        <w:rPr>
          <w:rFonts w:ascii="仿宋_GB2312" w:hAnsi="仿宋_GB2312" w:eastAsia="仿宋_GB2312" w:cs="宋体"/>
          <w:bCs/>
          <w:snapToGrid w:val="0"/>
          <w:kern w:val="0"/>
          <w:sz w:val="28"/>
          <w:szCs w:val="32"/>
          <w:u w:val="single"/>
        </w:rPr>
      </w:pPr>
      <w:r>
        <w:rPr>
          <w:rFonts w:hint="eastAsia" w:ascii="仿宋_GB2312" w:hAnsi="仿宋_GB2312" w:eastAsia="仿宋_GB2312" w:cs="宋体"/>
          <w:bCs/>
          <w:snapToGrid w:val="0"/>
          <w:kern w:val="0"/>
          <w:sz w:val="28"/>
          <w:szCs w:val="32"/>
        </w:rPr>
        <w:t>委托代理人：</w:t>
      </w:r>
      <w:r>
        <w:rPr>
          <w:rFonts w:hint="eastAsia" w:ascii="仿宋_GB2312" w:hAnsi="仿宋_GB2312" w:eastAsia="仿宋_GB2312" w:cs="宋体"/>
          <w:bCs/>
          <w:snapToGrid w:val="0"/>
          <w:kern w:val="0"/>
          <w:sz w:val="28"/>
          <w:szCs w:val="32"/>
          <w:u w:val="single"/>
        </w:rPr>
        <w:t xml:space="preserve">（姓名）     </w:t>
      </w:r>
      <w:r>
        <w:rPr>
          <w:rFonts w:hint="eastAsia" w:ascii="仿宋_GB2312" w:hAnsi="仿宋_GB2312" w:eastAsia="仿宋_GB2312" w:cs="宋体"/>
          <w:bCs/>
          <w:snapToGrid w:val="0"/>
          <w:kern w:val="0"/>
          <w:sz w:val="28"/>
          <w:szCs w:val="32"/>
        </w:rPr>
        <w:t>住所</w:t>
      </w:r>
      <w:r>
        <w:rPr>
          <w:rFonts w:hint="eastAsia" w:ascii="仿宋_GB2312" w:hAnsi="仿宋_GB2312" w:eastAsia="仿宋_GB2312" w:cs="宋体"/>
          <w:bCs/>
          <w:snapToGrid w:val="0"/>
          <w:kern w:val="0"/>
          <w:sz w:val="28"/>
          <w:szCs w:val="32"/>
          <w:u w:val="single"/>
        </w:rPr>
        <w:t xml:space="preserve">  （联系地址）             </w:t>
      </w:r>
      <w:r>
        <w:rPr>
          <w:rFonts w:hint="eastAsia" w:ascii="仿宋_GB2312" w:hAnsi="仿宋_GB2312" w:eastAsia="仿宋_GB2312" w:cs="宋体"/>
          <w:snapToGrid w:val="0"/>
          <w:kern w:val="0"/>
          <w:sz w:val="28"/>
          <w:szCs w:val="32"/>
        </w:rPr>
        <w:t>〕</w:t>
      </w:r>
    </w:p>
    <w:p>
      <w:pPr>
        <w:widowControl/>
        <w:adjustRightInd w:val="0"/>
        <w:snapToGrid w:val="0"/>
        <w:spacing w:line="312" w:lineRule="auto"/>
        <w:ind w:firstLine="560" w:firstLineChars="20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申请人对被申请人</w:t>
      </w:r>
      <w:r>
        <w:rPr>
          <w:rFonts w:hint="eastAsia" w:ascii="仿宋_GB2312" w:hAnsi="仿宋_GB2312" w:eastAsia="仿宋_GB2312" w:cs="宋体"/>
          <w:snapToGrid w:val="0"/>
          <w:kern w:val="0"/>
          <w:sz w:val="28"/>
          <w:szCs w:val="32"/>
          <w:u w:val="single"/>
        </w:rPr>
        <w:t xml:space="preserve">（行政行为）            </w:t>
      </w:r>
      <w:r>
        <w:rPr>
          <w:rFonts w:hint="eastAsia" w:ascii="仿宋_GB2312" w:hAnsi="仿宋_GB2312" w:eastAsia="仿宋_GB2312" w:cs="宋体"/>
          <w:snapToGrid w:val="0"/>
          <w:kern w:val="0"/>
          <w:sz w:val="28"/>
          <w:szCs w:val="32"/>
        </w:rPr>
        <w:t>不服，于</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日向本机关申请行政复议，本机关依法已予受理。现已审查终结。</w:t>
      </w:r>
    </w:p>
    <w:p>
      <w:pPr>
        <w:widowControl/>
        <w:adjustRightInd w:val="0"/>
        <w:snapToGrid w:val="0"/>
        <w:spacing w:line="312" w:lineRule="auto"/>
        <w:jc w:val="left"/>
        <w:rPr>
          <w:rFonts w:ascii="仿宋" w:hAnsi="仿宋" w:eastAsia="仿宋" w:cs="宋体"/>
          <w:snapToGrid w:val="0"/>
          <w:kern w:val="0"/>
          <w:sz w:val="28"/>
          <w:szCs w:val="32"/>
        </w:rPr>
      </w:pPr>
      <w:r>
        <w:rPr>
          <w:rFonts w:hint="eastAsia" w:ascii="仿宋_GB2312" w:hAnsi="仿宋_GB2312" w:eastAsia="仿宋_GB2312" w:cs="宋体"/>
          <w:snapToGrid w:val="0"/>
          <w:kern w:val="0"/>
          <w:sz w:val="28"/>
          <w:szCs w:val="32"/>
        </w:rPr>
        <w:t>申请人请求：</w:t>
      </w:r>
      <w:r>
        <w:rPr>
          <w:rFonts w:hint="eastAsia" w:ascii="仿宋" w:hAnsi="仿宋" w:eastAsia="仿宋" w:cs="宋体"/>
          <w:snapToGrid w:val="0"/>
          <w:kern w:val="0"/>
          <w:sz w:val="28"/>
          <w:szCs w:val="32"/>
        </w:rPr>
        <w:t>＿＿＿＿＿＿＿＿＿＿＿＿＿＿＿＿＿＿＿＿＿＿＿＿＿＿＿＿＿＿＿＿＿＿＿＿＿＿＿＿＿＿＿＿＿＿＿＿＿＿</w:t>
      </w:r>
      <w:r>
        <w:rPr>
          <w:rFonts w:ascii="仿宋" w:hAnsi="仿宋" w:eastAsia="仿宋" w:cs="宋体"/>
          <w:snapToGrid w:val="0"/>
          <w:kern w:val="0"/>
          <w:sz w:val="28"/>
          <w:szCs w:val="32"/>
          <w:u w:val="single"/>
        </w:rPr>
        <w:tab/>
      </w:r>
      <w:r>
        <w:rPr>
          <w:rFonts w:hint="eastAsia" w:ascii="仿宋" w:hAnsi="仿宋" w:eastAsia="仿宋" w:cs="宋体"/>
          <w:snapToGrid w:val="0"/>
          <w:kern w:val="0"/>
          <w:sz w:val="28"/>
          <w:szCs w:val="32"/>
        </w:rPr>
        <w:t>。</w:t>
      </w:r>
    </w:p>
    <w:p>
      <w:pPr>
        <w:widowControl/>
        <w:adjustRightInd w:val="0"/>
        <w:snapToGrid w:val="0"/>
        <w:spacing w:line="312" w:lineRule="auto"/>
        <w:ind w:firstLine="560"/>
        <w:jc w:val="left"/>
        <w:rPr>
          <w:rFonts w:ascii="仿宋" w:hAnsi="仿宋" w:eastAsia="仿宋" w:cs="宋体"/>
          <w:snapToGrid w:val="0"/>
          <w:kern w:val="0"/>
          <w:sz w:val="28"/>
          <w:szCs w:val="32"/>
          <w:u w:val="single"/>
        </w:rPr>
      </w:pPr>
      <w:r>
        <w:rPr>
          <w:rFonts w:hint="eastAsia" w:ascii="仿宋_GB2312" w:hAnsi="仿宋_GB2312" w:eastAsia="仿宋_GB2312" w:cs="宋体"/>
          <w:snapToGrid w:val="0"/>
          <w:kern w:val="0"/>
          <w:sz w:val="28"/>
          <w:szCs w:val="32"/>
        </w:rPr>
        <w:t>经审理查明：</w:t>
      </w:r>
      <w:r>
        <w:rPr>
          <w:rFonts w:hint="eastAsia" w:ascii="仿宋" w:hAnsi="仿宋" w:eastAsia="仿宋" w:cs="宋体"/>
          <w:snapToGrid w:val="0"/>
          <w:kern w:val="0"/>
          <w:sz w:val="28"/>
          <w:szCs w:val="32"/>
        </w:rPr>
        <w:t>＿＿＿＿＿＿＿＿＿＿＿＿＿＿＿＿＿＿＿＿＿＿＿＿＿＿＿＿＿＿＿＿＿＿＿＿＿＿＿＿＿＿＿＿＿＿＿＿＿＿。</w:t>
      </w:r>
    </w:p>
    <w:p>
      <w:pPr>
        <w:widowControl/>
        <w:adjustRightInd w:val="0"/>
        <w:snapToGrid w:val="0"/>
        <w:spacing w:line="312" w:lineRule="auto"/>
        <w:ind w:firstLine="610"/>
        <w:jc w:val="lef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本机关认为：</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属于《中华人民共和国行政复议法》</w:t>
      </w:r>
      <w:r>
        <w:rPr>
          <w:rFonts w:hint="eastAsia" w:ascii="仿宋_GB2312" w:hAnsi="仿宋_GB2312" w:eastAsia="仿宋_GB2312" w:cs="宋体"/>
          <w:snapToGrid w:val="0"/>
          <w:kern w:val="0"/>
          <w:sz w:val="28"/>
          <w:szCs w:val="32"/>
          <w:lang w:eastAsia="zh-CN"/>
        </w:rPr>
        <w:t>（</w:t>
      </w:r>
      <w:r>
        <w:rPr>
          <w:rFonts w:hint="eastAsia" w:ascii="仿宋_GB2312" w:hAnsi="仿宋_GB2312" w:eastAsia="仿宋_GB2312" w:cs="宋体"/>
          <w:snapToGrid w:val="0"/>
          <w:kern w:val="0"/>
          <w:sz w:val="28"/>
          <w:szCs w:val="32"/>
        </w:rPr>
        <w:t>第三十三条</w:t>
      </w:r>
      <w:r>
        <w:rPr>
          <w:rFonts w:hint="eastAsia" w:ascii="仿宋_GB2312" w:hAnsi="仿宋_GB2312" w:eastAsia="仿宋_GB2312" w:cs="宋体"/>
          <w:snapToGrid w:val="0"/>
          <w:kern w:val="0"/>
          <w:sz w:val="28"/>
          <w:szCs w:val="32"/>
          <w:lang w:val="en-US" w:eastAsia="zh-CN"/>
        </w:rPr>
        <w:t>/第六十九条</w:t>
      </w:r>
      <w:r>
        <w:rPr>
          <w:rFonts w:hint="eastAsia" w:ascii="仿宋_GB2312" w:hAnsi="仿宋_GB2312" w:eastAsia="仿宋_GB2312" w:cs="宋体"/>
          <w:snapToGrid w:val="0"/>
          <w:kern w:val="0"/>
          <w:sz w:val="28"/>
          <w:szCs w:val="32"/>
          <w:lang w:eastAsia="zh-CN"/>
        </w:rPr>
        <w:t>）</w:t>
      </w:r>
      <w:r>
        <w:rPr>
          <w:rFonts w:hint="eastAsia" w:ascii="仿宋_GB2312" w:hAnsi="仿宋_GB2312" w:eastAsia="仿宋_GB2312" w:cs="宋体"/>
          <w:snapToGrid w:val="0"/>
          <w:kern w:val="0"/>
          <w:sz w:val="28"/>
          <w:szCs w:val="32"/>
        </w:rPr>
        <w:t>规定的情形。根据该条规定，本机关决定：驳回申请人的行政复议申请。</w:t>
      </w:r>
    </w:p>
    <w:p>
      <w:pPr>
        <w:widowControl/>
        <w:adjustRightInd w:val="0"/>
        <w:snapToGrid w:val="0"/>
        <w:spacing w:line="312" w:lineRule="auto"/>
        <w:ind w:firstLine="470"/>
        <w:jc w:val="left"/>
        <w:rPr>
          <w:rFonts w:ascii="仿宋_GB2312" w:hAnsi="仿宋_GB2312" w:eastAsia="仿宋_GB2312" w:cs="宋体"/>
          <w:snapToGrid w:val="0"/>
          <w:kern w:val="0"/>
          <w:sz w:val="28"/>
          <w:szCs w:val="32"/>
        </w:rPr>
      </w:pPr>
    </w:p>
    <w:p>
      <w:pPr>
        <w:widowControl/>
        <w:wordWrap w:val="0"/>
        <w:adjustRightInd w:val="0"/>
        <w:snapToGrid w:val="0"/>
        <w:spacing w:line="312" w:lineRule="auto"/>
        <w:ind w:firstLine="47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 xml:space="preserve">日       </w:t>
      </w:r>
    </w:p>
    <w:p>
      <w:pPr>
        <w:widowControl/>
        <w:adjustRightInd w:val="0"/>
        <w:snapToGrid w:val="0"/>
        <w:spacing w:line="312" w:lineRule="auto"/>
        <w:rPr>
          <w:rFonts w:hint="default" w:ascii="黑体" w:hAnsi="黑体" w:eastAsia="黑体" w:cs="Times New Roman"/>
          <w:bCs/>
          <w:snapToGrid w:val="0"/>
          <w:kern w:val="0"/>
          <w:sz w:val="28"/>
          <w:szCs w:val="32"/>
          <w:lang w:val="en-US" w:eastAsia="zh-CN"/>
        </w:rPr>
      </w:pPr>
      <w:r>
        <w:rPr>
          <w:rFonts w:hint="eastAsia" w:ascii="仿宋_GB2312" w:hAnsi="仿宋_GB2312" w:eastAsia="仿宋_GB2312" w:cs="宋体"/>
          <w:snapToGrid w:val="0"/>
          <w:kern w:val="0"/>
          <w:sz w:val="28"/>
          <w:szCs w:val="32"/>
        </w:rPr>
        <w:t xml:space="preserve">                                    （海事行政复议专用章）</w:t>
      </w:r>
      <w:r>
        <w:rPr>
          <w:rFonts w:hint="eastAsia" w:ascii="仿宋" w:hAnsi="仿宋" w:eastAsia="仿宋" w:cs="宋体"/>
          <w:snapToGrid w:val="0"/>
          <w:kern w:val="0"/>
          <w:sz w:val="28"/>
          <w:szCs w:val="32"/>
        </w:rPr>
        <w:t xml:space="preserve"> </w:t>
      </w:r>
      <w:r>
        <w:rPr>
          <w:rFonts w:ascii="仿宋" w:hAnsi="仿宋" w:eastAsia="仿宋" w:cs="宋体"/>
          <w:snapToGrid w:val="0"/>
          <w:kern w:val="0"/>
          <w:sz w:val="28"/>
          <w:szCs w:val="32"/>
        </w:rPr>
        <w:t xml:space="preserve">   </w:t>
      </w:r>
      <w:r>
        <w:rPr>
          <w:rFonts w:ascii="Calibri" w:hAnsi="Calibri" w:eastAsia="仿宋_GB2312" w:cs="Times New Roman"/>
          <w:snapToGrid w:val="0"/>
          <w:kern w:val="0"/>
          <w:sz w:val="32"/>
          <w:szCs w:val="22"/>
        </w:rPr>
        <w:br w:type="page"/>
      </w:r>
      <w:r>
        <w:rPr>
          <w:rFonts w:hint="eastAsia" w:ascii="黑体" w:hAnsi="黑体" w:eastAsia="黑体" w:cs="Times New Roman"/>
          <w:bCs/>
          <w:snapToGrid w:val="0"/>
          <w:kern w:val="0"/>
          <w:sz w:val="28"/>
          <w:szCs w:val="32"/>
        </w:rPr>
        <w:t>附件</w:t>
      </w:r>
      <w:r>
        <w:rPr>
          <w:rFonts w:hint="eastAsia" w:ascii="黑体" w:hAnsi="黑体" w:eastAsia="黑体" w:cs="Times New Roman"/>
          <w:bCs/>
          <w:snapToGrid w:val="0"/>
          <w:kern w:val="0"/>
          <w:sz w:val="28"/>
          <w:szCs w:val="32"/>
          <w:lang w:val="en-US" w:eastAsia="zh-CN"/>
        </w:rPr>
        <w:t>23</w:t>
      </w:r>
    </w:p>
    <w:p>
      <w:pPr>
        <w:keepNext/>
        <w:keepLines/>
        <w:widowControl/>
        <w:snapToGrid w:val="0"/>
        <w:spacing w:line="360" w:lineRule="auto"/>
        <w:jc w:val="center"/>
        <w:outlineLvl w:val="2"/>
        <w:rPr>
          <w:rFonts w:ascii="方正小标宋简体" w:hAnsi="仿宋" w:eastAsia="方正小标宋简体" w:cs="Times New Roman"/>
          <w:bCs/>
          <w:snapToGrid w:val="0"/>
          <w:kern w:val="0"/>
          <w:sz w:val="40"/>
          <w:szCs w:val="44"/>
        </w:rPr>
      </w:pPr>
      <w:r>
        <w:rPr>
          <w:rFonts w:hint="eastAsia" w:ascii="方正小标宋简体" w:hAnsi="仿宋" w:eastAsia="方正小标宋简体" w:cs="Times New Roman"/>
          <w:bCs/>
          <w:snapToGrid w:val="0"/>
          <w:kern w:val="0"/>
          <w:sz w:val="40"/>
          <w:szCs w:val="44"/>
        </w:rPr>
        <w:t>送达</w:t>
      </w:r>
      <w:r>
        <w:rPr>
          <w:rFonts w:ascii="方正小标宋简体" w:hAnsi="仿宋" w:eastAsia="方正小标宋简体" w:cs="Times New Roman"/>
          <w:bCs/>
          <w:snapToGrid w:val="0"/>
          <w:kern w:val="0"/>
          <w:sz w:val="40"/>
          <w:szCs w:val="44"/>
        </w:rPr>
        <w:t>回证</w:t>
      </w:r>
      <w:bookmarkEnd w:id="22"/>
    </w:p>
    <w:p>
      <w:pPr>
        <w:widowControl/>
        <w:snapToGrid w:val="0"/>
        <w:spacing w:line="360" w:lineRule="auto"/>
        <w:ind w:firstLine="42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w:t>
      </w:r>
      <w:r>
        <w:rPr>
          <w:rFonts w:hint="eastAsia" w:ascii="仿宋_GB2312" w:hAnsi="仿宋_GB2312" w:eastAsia="仿宋_GB2312" w:cs="宋体"/>
          <w:snapToGrid w:val="0"/>
          <w:kern w:val="0"/>
          <w:sz w:val="28"/>
          <w:szCs w:val="32"/>
        </w:rPr>
        <w:t>海复字〔   〕 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779"/>
        <w:gridCol w:w="1638"/>
        <w:gridCol w:w="2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vAlign w:val="center"/>
          </w:tcPr>
          <w:p>
            <w:pPr>
              <w:widowControl/>
              <w:tabs>
                <w:tab w:val="left" w:pos="720"/>
              </w:tabs>
              <w:snapToGrid w:val="0"/>
              <w:spacing w:line="360" w:lineRule="auto"/>
              <w:jc w:val="center"/>
              <w:rPr>
                <w:rFonts w:ascii="仿宋_GB2312" w:hAnsi="仿宋_GB2312" w:eastAsia="仿宋_GB2312" w:cs="Times New Roman"/>
                <w:snapToGrid w:val="0"/>
                <w:kern w:val="0"/>
                <w:sz w:val="28"/>
                <w:szCs w:val="32"/>
              </w:rPr>
            </w:pPr>
            <w:r>
              <w:rPr>
                <w:rFonts w:hint="eastAsia" w:ascii="仿宋_GB2312" w:hAnsi="仿宋_GB2312" w:eastAsia="仿宋_GB2312" w:cs="Times New Roman"/>
                <w:snapToGrid w:val="0"/>
                <w:kern w:val="0"/>
                <w:sz w:val="28"/>
                <w:szCs w:val="32"/>
              </w:rPr>
              <w:t>送达文书</w:t>
            </w:r>
          </w:p>
        </w:tc>
        <w:tc>
          <w:tcPr>
            <w:tcW w:w="7375" w:type="dxa"/>
            <w:gridSpan w:val="3"/>
          </w:tcPr>
          <w:p>
            <w:pPr>
              <w:widowControl/>
              <w:tabs>
                <w:tab w:val="left" w:pos="720"/>
              </w:tabs>
              <w:snapToGrid w:val="0"/>
              <w:spacing w:line="360" w:lineRule="auto"/>
              <w:jc w:val="left"/>
              <w:rPr>
                <w:rFonts w:ascii="仿宋_GB2312" w:hAnsi="仿宋_GB2312" w:eastAsia="仿宋_GB2312" w:cs="Times New Roman"/>
                <w:snapToGrid w:val="0"/>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vAlign w:val="center"/>
          </w:tcPr>
          <w:p>
            <w:pPr>
              <w:widowControl/>
              <w:tabs>
                <w:tab w:val="left" w:pos="720"/>
              </w:tabs>
              <w:snapToGrid w:val="0"/>
              <w:spacing w:line="360" w:lineRule="auto"/>
              <w:jc w:val="center"/>
              <w:rPr>
                <w:rFonts w:ascii="仿宋_GB2312" w:hAnsi="仿宋_GB2312" w:eastAsia="仿宋_GB2312" w:cs="Times New Roman"/>
                <w:snapToGrid w:val="0"/>
                <w:kern w:val="0"/>
                <w:sz w:val="28"/>
                <w:szCs w:val="32"/>
              </w:rPr>
            </w:pPr>
            <w:r>
              <w:rPr>
                <w:rFonts w:hint="eastAsia" w:ascii="仿宋_GB2312" w:hAnsi="仿宋_GB2312" w:eastAsia="仿宋_GB2312" w:cs="Times New Roman"/>
                <w:snapToGrid w:val="0"/>
                <w:kern w:val="0"/>
                <w:sz w:val="28"/>
                <w:szCs w:val="32"/>
              </w:rPr>
              <w:t>送 达 人</w:t>
            </w:r>
          </w:p>
        </w:tc>
        <w:tc>
          <w:tcPr>
            <w:tcW w:w="7375" w:type="dxa"/>
            <w:gridSpan w:val="3"/>
          </w:tcPr>
          <w:p>
            <w:pPr>
              <w:widowControl/>
              <w:tabs>
                <w:tab w:val="left" w:pos="720"/>
              </w:tabs>
              <w:snapToGrid w:val="0"/>
              <w:spacing w:line="360" w:lineRule="auto"/>
              <w:jc w:val="left"/>
              <w:rPr>
                <w:rFonts w:ascii="仿宋_GB2312" w:hAnsi="仿宋_GB2312" w:eastAsia="仿宋_GB2312" w:cs="Times New Roman"/>
                <w:snapToGrid w:val="0"/>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vAlign w:val="center"/>
          </w:tcPr>
          <w:p>
            <w:pPr>
              <w:widowControl/>
              <w:tabs>
                <w:tab w:val="left" w:pos="720"/>
              </w:tabs>
              <w:snapToGrid w:val="0"/>
              <w:spacing w:line="360" w:lineRule="auto"/>
              <w:jc w:val="center"/>
              <w:rPr>
                <w:rFonts w:ascii="仿宋_GB2312" w:hAnsi="仿宋_GB2312" w:eastAsia="仿宋_GB2312" w:cs="Times New Roman"/>
                <w:snapToGrid w:val="0"/>
                <w:kern w:val="0"/>
                <w:sz w:val="28"/>
                <w:szCs w:val="32"/>
              </w:rPr>
            </w:pPr>
            <w:r>
              <w:rPr>
                <w:rFonts w:hint="eastAsia" w:ascii="仿宋_GB2312" w:hAnsi="仿宋_GB2312" w:eastAsia="仿宋_GB2312" w:cs="Times New Roman"/>
                <w:snapToGrid w:val="0"/>
                <w:kern w:val="0"/>
                <w:sz w:val="28"/>
                <w:szCs w:val="32"/>
              </w:rPr>
              <w:t>受送达人</w:t>
            </w:r>
          </w:p>
        </w:tc>
        <w:tc>
          <w:tcPr>
            <w:tcW w:w="7375" w:type="dxa"/>
            <w:gridSpan w:val="3"/>
          </w:tcPr>
          <w:p>
            <w:pPr>
              <w:widowControl/>
              <w:tabs>
                <w:tab w:val="left" w:pos="720"/>
              </w:tabs>
              <w:snapToGrid w:val="0"/>
              <w:spacing w:line="360" w:lineRule="auto"/>
              <w:jc w:val="left"/>
              <w:rPr>
                <w:rFonts w:ascii="仿宋_GB2312" w:hAnsi="仿宋_GB2312" w:eastAsia="仿宋_GB2312" w:cs="Times New Roman"/>
                <w:snapToGrid w:val="0"/>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vAlign w:val="center"/>
          </w:tcPr>
          <w:p>
            <w:pPr>
              <w:widowControl/>
              <w:tabs>
                <w:tab w:val="left" w:pos="720"/>
              </w:tabs>
              <w:snapToGrid w:val="0"/>
              <w:spacing w:line="360" w:lineRule="auto"/>
              <w:jc w:val="center"/>
              <w:rPr>
                <w:rFonts w:ascii="仿宋_GB2312" w:hAnsi="仿宋_GB2312" w:eastAsia="仿宋_GB2312" w:cs="Times New Roman"/>
                <w:snapToGrid w:val="0"/>
                <w:kern w:val="0"/>
                <w:sz w:val="28"/>
                <w:szCs w:val="32"/>
              </w:rPr>
            </w:pPr>
            <w:r>
              <w:rPr>
                <w:rFonts w:hint="eastAsia" w:ascii="仿宋_GB2312" w:hAnsi="仿宋_GB2312" w:eastAsia="仿宋_GB2312" w:cs="Times New Roman"/>
                <w:snapToGrid w:val="0"/>
                <w:kern w:val="0"/>
                <w:sz w:val="28"/>
                <w:szCs w:val="32"/>
              </w:rPr>
              <w:t>送达时间</w:t>
            </w:r>
          </w:p>
        </w:tc>
        <w:tc>
          <w:tcPr>
            <w:tcW w:w="2779" w:type="dxa"/>
          </w:tcPr>
          <w:p>
            <w:pPr>
              <w:widowControl/>
              <w:tabs>
                <w:tab w:val="left" w:pos="720"/>
              </w:tabs>
              <w:snapToGrid w:val="0"/>
              <w:spacing w:line="360" w:lineRule="auto"/>
              <w:jc w:val="left"/>
              <w:rPr>
                <w:rFonts w:ascii="仿宋_GB2312" w:hAnsi="仿宋_GB2312" w:eastAsia="仿宋_GB2312" w:cs="Times New Roman"/>
                <w:snapToGrid w:val="0"/>
                <w:kern w:val="0"/>
                <w:sz w:val="28"/>
                <w:szCs w:val="32"/>
              </w:rPr>
            </w:pPr>
          </w:p>
        </w:tc>
        <w:tc>
          <w:tcPr>
            <w:tcW w:w="1638" w:type="dxa"/>
            <w:vAlign w:val="center"/>
          </w:tcPr>
          <w:p>
            <w:pPr>
              <w:widowControl/>
              <w:tabs>
                <w:tab w:val="left" w:pos="720"/>
              </w:tabs>
              <w:snapToGrid w:val="0"/>
              <w:spacing w:line="360" w:lineRule="auto"/>
              <w:jc w:val="center"/>
              <w:rPr>
                <w:rFonts w:ascii="仿宋_GB2312" w:hAnsi="仿宋_GB2312" w:eastAsia="仿宋_GB2312" w:cs="Times New Roman"/>
                <w:snapToGrid w:val="0"/>
                <w:kern w:val="0"/>
                <w:sz w:val="28"/>
                <w:szCs w:val="32"/>
              </w:rPr>
            </w:pPr>
            <w:r>
              <w:rPr>
                <w:rFonts w:hint="eastAsia" w:ascii="仿宋_GB2312" w:hAnsi="仿宋_GB2312" w:eastAsia="仿宋_GB2312" w:cs="Times New Roman"/>
                <w:snapToGrid w:val="0"/>
                <w:kern w:val="0"/>
                <w:sz w:val="28"/>
                <w:szCs w:val="32"/>
              </w:rPr>
              <w:t>送达方式</w:t>
            </w:r>
          </w:p>
        </w:tc>
        <w:tc>
          <w:tcPr>
            <w:tcW w:w="2958" w:type="dxa"/>
          </w:tcPr>
          <w:p>
            <w:pPr>
              <w:widowControl/>
              <w:tabs>
                <w:tab w:val="left" w:pos="720"/>
              </w:tabs>
              <w:snapToGrid w:val="0"/>
              <w:spacing w:line="360" w:lineRule="auto"/>
              <w:jc w:val="left"/>
              <w:rPr>
                <w:rFonts w:ascii="仿宋_GB2312" w:hAnsi="仿宋_GB2312" w:eastAsia="仿宋_GB2312" w:cs="Times New Roman"/>
                <w:snapToGrid w:val="0"/>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vAlign w:val="center"/>
          </w:tcPr>
          <w:p>
            <w:pPr>
              <w:widowControl/>
              <w:tabs>
                <w:tab w:val="left" w:pos="720"/>
              </w:tabs>
              <w:snapToGrid w:val="0"/>
              <w:spacing w:line="360" w:lineRule="auto"/>
              <w:jc w:val="center"/>
              <w:rPr>
                <w:rFonts w:ascii="仿宋_GB2312" w:hAnsi="仿宋_GB2312" w:eastAsia="仿宋_GB2312" w:cs="Times New Roman"/>
                <w:snapToGrid w:val="0"/>
                <w:kern w:val="0"/>
                <w:sz w:val="28"/>
                <w:szCs w:val="32"/>
              </w:rPr>
            </w:pPr>
            <w:r>
              <w:rPr>
                <w:rFonts w:hint="eastAsia" w:ascii="仿宋_GB2312" w:hAnsi="仿宋_GB2312" w:eastAsia="仿宋_GB2312" w:cs="Times New Roman"/>
                <w:snapToGrid w:val="0"/>
                <w:kern w:val="0"/>
                <w:sz w:val="28"/>
                <w:szCs w:val="32"/>
              </w:rPr>
              <w:t>送达地点</w:t>
            </w:r>
          </w:p>
        </w:tc>
        <w:tc>
          <w:tcPr>
            <w:tcW w:w="7375" w:type="dxa"/>
            <w:gridSpan w:val="3"/>
          </w:tcPr>
          <w:p>
            <w:pPr>
              <w:widowControl/>
              <w:tabs>
                <w:tab w:val="left" w:pos="720"/>
              </w:tabs>
              <w:snapToGrid w:val="0"/>
              <w:spacing w:line="360" w:lineRule="auto"/>
              <w:jc w:val="left"/>
              <w:rPr>
                <w:rFonts w:ascii="仿宋_GB2312" w:hAnsi="仿宋_GB2312" w:eastAsia="仿宋_GB2312" w:cs="Times New Roman"/>
                <w:snapToGrid w:val="0"/>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1526" w:type="dxa"/>
            <w:vAlign w:val="center"/>
          </w:tcPr>
          <w:p>
            <w:pPr>
              <w:widowControl/>
              <w:tabs>
                <w:tab w:val="left" w:pos="720"/>
              </w:tabs>
              <w:snapToGrid w:val="0"/>
              <w:spacing w:line="360" w:lineRule="auto"/>
              <w:jc w:val="center"/>
              <w:rPr>
                <w:rFonts w:ascii="仿宋_GB2312" w:hAnsi="仿宋_GB2312" w:eastAsia="仿宋_GB2312" w:cs="Times New Roman"/>
                <w:snapToGrid w:val="0"/>
                <w:kern w:val="0"/>
                <w:sz w:val="28"/>
                <w:szCs w:val="32"/>
              </w:rPr>
            </w:pPr>
            <w:r>
              <w:rPr>
                <w:rFonts w:hint="eastAsia" w:ascii="仿宋_GB2312" w:hAnsi="仿宋_GB2312" w:eastAsia="仿宋_GB2312" w:cs="Times New Roman"/>
                <w:snapToGrid w:val="0"/>
                <w:kern w:val="0"/>
                <w:sz w:val="28"/>
                <w:szCs w:val="32"/>
              </w:rPr>
              <w:t>受送达人</w:t>
            </w:r>
          </w:p>
          <w:p>
            <w:pPr>
              <w:widowControl/>
              <w:tabs>
                <w:tab w:val="left" w:pos="720"/>
              </w:tabs>
              <w:snapToGrid w:val="0"/>
              <w:spacing w:line="360" w:lineRule="auto"/>
              <w:jc w:val="center"/>
              <w:rPr>
                <w:rFonts w:ascii="仿宋_GB2312" w:hAnsi="仿宋_GB2312" w:eastAsia="仿宋_GB2312" w:cs="Times New Roman"/>
                <w:snapToGrid w:val="0"/>
                <w:kern w:val="0"/>
                <w:sz w:val="28"/>
                <w:szCs w:val="32"/>
              </w:rPr>
            </w:pPr>
            <w:r>
              <w:rPr>
                <w:rFonts w:hint="eastAsia" w:ascii="仿宋_GB2312" w:hAnsi="仿宋_GB2312" w:eastAsia="仿宋_GB2312" w:cs="Times New Roman"/>
                <w:snapToGrid w:val="0"/>
                <w:kern w:val="0"/>
                <w:sz w:val="28"/>
                <w:szCs w:val="32"/>
              </w:rPr>
              <w:t>签  收</w:t>
            </w:r>
          </w:p>
        </w:tc>
        <w:tc>
          <w:tcPr>
            <w:tcW w:w="7375" w:type="dxa"/>
            <w:gridSpan w:val="3"/>
          </w:tcPr>
          <w:p>
            <w:pPr>
              <w:widowControl/>
              <w:tabs>
                <w:tab w:val="left" w:pos="720"/>
              </w:tabs>
              <w:snapToGrid w:val="0"/>
              <w:spacing w:line="360" w:lineRule="auto"/>
              <w:jc w:val="left"/>
              <w:rPr>
                <w:rFonts w:ascii="仿宋_GB2312" w:hAnsi="仿宋_GB2312" w:eastAsia="仿宋_GB2312" w:cs="Times New Roman"/>
                <w:snapToGrid w:val="0"/>
                <w:kern w:val="0"/>
                <w:sz w:val="28"/>
                <w:szCs w:val="32"/>
              </w:rPr>
            </w:pPr>
          </w:p>
          <w:p>
            <w:pPr>
              <w:widowControl/>
              <w:tabs>
                <w:tab w:val="left" w:pos="720"/>
              </w:tabs>
              <w:snapToGrid w:val="0"/>
              <w:spacing w:line="360" w:lineRule="auto"/>
              <w:jc w:val="left"/>
              <w:rPr>
                <w:rFonts w:ascii="仿宋_GB2312" w:hAnsi="仿宋_GB2312" w:eastAsia="仿宋_GB2312" w:cs="Times New Roman"/>
                <w:snapToGrid w:val="0"/>
                <w:kern w:val="0"/>
                <w:sz w:val="28"/>
                <w:szCs w:val="32"/>
              </w:rPr>
            </w:pPr>
          </w:p>
          <w:p>
            <w:pPr>
              <w:widowControl/>
              <w:tabs>
                <w:tab w:val="left" w:pos="720"/>
              </w:tabs>
              <w:wordWrap w:val="0"/>
              <w:snapToGrid w:val="0"/>
              <w:spacing w:line="360" w:lineRule="auto"/>
              <w:ind w:right="480"/>
              <w:jc w:val="right"/>
              <w:rPr>
                <w:rFonts w:ascii="仿宋_GB2312" w:hAnsi="仿宋_GB2312" w:eastAsia="仿宋_GB2312" w:cs="Times New Roman"/>
                <w:snapToGrid w:val="0"/>
                <w:kern w:val="0"/>
                <w:sz w:val="28"/>
                <w:szCs w:val="32"/>
              </w:rPr>
            </w:pPr>
            <w:r>
              <w:rPr>
                <w:rFonts w:hint="eastAsia" w:ascii="仿宋_GB2312" w:hAnsi="仿宋_GB2312" w:eastAsia="仿宋_GB2312" w:cs="Times New Roman"/>
                <w:snapToGrid w:val="0"/>
                <w:kern w:val="0"/>
                <w:sz w:val="28"/>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1526" w:type="dxa"/>
            <w:vAlign w:val="center"/>
          </w:tcPr>
          <w:p>
            <w:pPr>
              <w:widowControl/>
              <w:tabs>
                <w:tab w:val="left" w:pos="720"/>
              </w:tabs>
              <w:snapToGrid w:val="0"/>
              <w:spacing w:line="360" w:lineRule="auto"/>
              <w:jc w:val="center"/>
              <w:rPr>
                <w:rFonts w:ascii="仿宋_GB2312" w:hAnsi="仿宋_GB2312" w:eastAsia="仿宋_GB2312" w:cs="Times New Roman"/>
                <w:snapToGrid w:val="0"/>
                <w:kern w:val="0"/>
                <w:sz w:val="28"/>
                <w:szCs w:val="32"/>
              </w:rPr>
            </w:pPr>
            <w:r>
              <w:rPr>
                <w:rFonts w:hint="eastAsia" w:ascii="仿宋_GB2312" w:hAnsi="仿宋_GB2312" w:eastAsia="仿宋_GB2312" w:cs="Times New Roman"/>
                <w:snapToGrid w:val="0"/>
                <w:kern w:val="0"/>
                <w:sz w:val="28"/>
                <w:szCs w:val="32"/>
              </w:rPr>
              <w:t>代收人</w:t>
            </w:r>
          </w:p>
          <w:p>
            <w:pPr>
              <w:widowControl/>
              <w:tabs>
                <w:tab w:val="left" w:pos="720"/>
              </w:tabs>
              <w:snapToGrid w:val="0"/>
              <w:spacing w:line="360" w:lineRule="auto"/>
              <w:jc w:val="center"/>
              <w:rPr>
                <w:rFonts w:ascii="仿宋_GB2312" w:hAnsi="仿宋_GB2312" w:eastAsia="仿宋_GB2312" w:cs="Times New Roman"/>
                <w:snapToGrid w:val="0"/>
                <w:kern w:val="0"/>
                <w:sz w:val="28"/>
                <w:szCs w:val="32"/>
              </w:rPr>
            </w:pPr>
            <w:r>
              <w:rPr>
                <w:rFonts w:hint="eastAsia" w:ascii="仿宋_GB2312" w:hAnsi="仿宋_GB2312" w:eastAsia="仿宋_GB2312" w:cs="Times New Roman"/>
                <w:snapToGrid w:val="0"/>
                <w:kern w:val="0"/>
                <w:sz w:val="28"/>
                <w:szCs w:val="32"/>
              </w:rPr>
              <w:t>签  收</w:t>
            </w:r>
          </w:p>
        </w:tc>
        <w:tc>
          <w:tcPr>
            <w:tcW w:w="7375" w:type="dxa"/>
            <w:gridSpan w:val="3"/>
          </w:tcPr>
          <w:p>
            <w:pPr>
              <w:widowControl/>
              <w:tabs>
                <w:tab w:val="left" w:pos="720"/>
              </w:tabs>
              <w:snapToGrid w:val="0"/>
              <w:spacing w:line="360" w:lineRule="auto"/>
              <w:jc w:val="left"/>
              <w:rPr>
                <w:rFonts w:ascii="仿宋_GB2312" w:hAnsi="仿宋_GB2312" w:eastAsia="仿宋_GB2312" w:cs="Times New Roman"/>
                <w:snapToGrid w:val="0"/>
                <w:kern w:val="0"/>
                <w:sz w:val="28"/>
                <w:szCs w:val="32"/>
              </w:rPr>
            </w:pPr>
          </w:p>
          <w:p>
            <w:pPr>
              <w:widowControl/>
              <w:tabs>
                <w:tab w:val="left" w:pos="720"/>
              </w:tabs>
              <w:snapToGrid w:val="0"/>
              <w:spacing w:line="360" w:lineRule="auto"/>
              <w:jc w:val="left"/>
              <w:rPr>
                <w:rFonts w:ascii="仿宋_GB2312" w:hAnsi="仿宋_GB2312" w:eastAsia="仿宋_GB2312" w:cs="Times New Roman"/>
                <w:snapToGrid w:val="0"/>
                <w:kern w:val="0"/>
                <w:sz w:val="28"/>
                <w:szCs w:val="32"/>
              </w:rPr>
            </w:pPr>
          </w:p>
          <w:p>
            <w:pPr>
              <w:widowControl/>
              <w:tabs>
                <w:tab w:val="left" w:pos="720"/>
              </w:tabs>
              <w:wordWrap w:val="0"/>
              <w:snapToGrid w:val="0"/>
              <w:spacing w:line="360" w:lineRule="auto"/>
              <w:ind w:right="480"/>
              <w:jc w:val="right"/>
              <w:rPr>
                <w:rFonts w:ascii="仿宋_GB2312" w:hAnsi="仿宋_GB2312" w:eastAsia="仿宋_GB2312" w:cs="Times New Roman"/>
                <w:snapToGrid w:val="0"/>
                <w:kern w:val="0"/>
                <w:sz w:val="28"/>
                <w:szCs w:val="32"/>
              </w:rPr>
            </w:pPr>
            <w:r>
              <w:rPr>
                <w:rFonts w:hint="eastAsia" w:ascii="仿宋_GB2312" w:hAnsi="仿宋_GB2312" w:eastAsia="仿宋_GB2312" w:cs="Times New Roman"/>
                <w:snapToGrid w:val="0"/>
                <w:kern w:val="0"/>
                <w:sz w:val="28"/>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vAlign w:val="center"/>
          </w:tcPr>
          <w:p>
            <w:pPr>
              <w:widowControl/>
              <w:tabs>
                <w:tab w:val="left" w:pos="720"/>
              </w:tabs>
              <w:snapToGrid w:val="0"/>
              <w:spacing w:line="360" w:lineRule="auto"/>
              <w:jc w:val="center"/>
              <w:rPr>
                <w:rFonts w:ascii="仿宋_GB2312" w:hAnsi="仿宋_GB2312" w:eastAsia="仿宋_GB2312" w:cs="Times New Roman"/>
                <w:snapToGrid w:val="0"/>
                <w:kern w:val="0"/>
                <w:sz w:val="28"/>
                <w:szCs w:val="32"/>
              </w:rPr>
            </w:pPr>
            <w:r>
              <w:rPr>
                <w:rFonts w:hint="eastAsia" w:ascii="仿宋_GB2312" w:hAnsi="仿宋_GB2312" w:eastAsia="仿宋_GB2312" w:cs="Times New Roman"/>
                <w:snapToGrid w:val="0"/>
                <w:kern w:val="0"/>
                <w:sz w:val="28"/>
                <w:szCs w:val="32"/>
              </w:rPr>
              <w:t>备  注</w:t>
            </w:r>
          </w:p>
        </w:tc>
        <w:tc>
          <w:tcPr>
            <w:tcW w:w="7375" w:type="dxa"/>
            <w:gridSpan w:val="3"/>
          </w:tcPr>
          <w:p>
            <w:pPr>
              <w:widowControl/>
              <w:tabs>
                <w:tab w:val="left" w:pos="720"/>
              </w:tabs>
              <w:snapToGrid w:val="0"/>
              <w:spacing w:line="360" w:lineRule="auto"/>
              <w:jc w:val="left"/>
              <w:rPr>
                <w:rFonts w:ascii="仿宋_GB2312" w:hAnsi="仿宋_GB2312" w:eastAsia="仿宋_GB2312" w:cs="Times New Roman"/>
                <w:snapToGrid w:val="0"/>
                <w:kern w:val="0"/>
                <w:sz w:val="28"/>
                <w:szCs w:val="32"/>
              </w:rPr>
            </w:pPr>
          </w:p>
          <w:p>
            <w:pPr>
              <w:widowControl/>
              <w:tabs>
                <w:tab w:val="left" w:pos="720"/>
              </w:tabs>
              <w:snapToGrid w:val="0"/>
              <w:spacing w:line="360" w:lineRule="auto"/>
              <w:jc w:val="left"/>
              <w:rPr>
                <w:rFonts w:ascii="仿宋_GB2312" w:hAnsi="仿宋_GB2312" w:eastAsia="仿宋_GB2312" w:cs="Times New Roman"/>
                <w:snapToGrid w:val="0"/>
                <w:kern w:val="0"/>
                <w:sz w:val="28"/>
                <w:szCs w:val="32"/>
              </w:rPr>
            </w:pPr>
          </w:p>
          <w:p>
            <w:pPr>
              <w:widowControl/>
              <w:tabs>
                <w:tab w:val="left" w:pos="720"/>
              </w:tabs>
              <w:snapToGrid w:val="0"/>
              <w:spacing w:line="360" w:lineRule="auto"/>
              <w:jc w:val="right"/>
              <w:rPr>
                <w:rFonts w:ascii="仿宋_GB2312" w:hAnsi="仿宋_GB2312" w:eastAsia="仿宋_GB2312" w:cs="Times New Roman"/>
                <w:snapToGrid w:val="0"/>
                <w:kern w:val="0"/>
                <w:sz w:val="28"/>
                <w:szCs w:val="32"/>
              </w:rPr>
            </w:pPr>
            <w:r>
              <w:rPr>
                <w:rFonts w:hint="eastAsia" w:ascii="仿宋_GB2312" w:hAnsi="仿宋_GB2312" w:eastAsia="仿宋_GB2312" w:cs="Times New Roman"/>
                <w:snapToGrid w:val="0"/>
                <w:kern w:val="0"/>
                <w:sz w:val="28"/>
                <w:szCs w:val="32"/>
              </w:rPr>
              <w:t>（印章）</w:t>
            </w:r>
          </w:p>
        </w:tc>
      </w:tr>
    </w:tbl>
    <w:p>
      <w:pPr>
        <w:widowControl/>
        <w:snapToGrid w:val="0"/>
        <w:spacing w:line="360" w:lineRule="auto"/>
        <w:jc w:val="left"/>
        <w:rPr>
          <w:rFonts w:hint="eastAsia" w:ascii="黑体" w:hAnsi="黑体" w:eastAsia="黑体" w:cs="Times New Roman"/>
          <w:bCs/>
          <w:snapToGrid w:val="0"/>
          <w:kern w:val="0"/>
          <w:sz w:val="28"/>
          <w:szCs w:val="32"/>
          <w:lang w:eastAsia="zh-CN"/>
        </w:rPr>
      </w:pPr>
      <w:r>
        <w:rPr>
          <w:rFonts w:ascii="楷体" w:hAnsi="楷体" w:eastAsia="楷体" w:cs="宋体"/>
          <w:snapToGrid w:val="0"/>
          <w:kern w:val="0"/>
          <w:sz w:val="22"/>
          <w:szCs w:val="22"/>
        </w:rPr>
        <w:br w:type="page"/>
      </w:r>
      <w:bookmarkStart w:id="23" w:name="_Toc491728328"/>
      <w:r>
        <w:rPr>
          <w:rFonts w:hint="eastAsia" w:ascii="黑体" w:hAnsi="黑体" w:eastAsia="黑体" w:cs="Times New Roman"/>
          <w:bCs/>
          <w:snapToGrid w:val="0"/>
          <w:kern w:val="0"/>
          <w:sz w:val="28"/>
          <w:szCs w:val="32"/>
        </w:rPr>
        <w:t>附件2</w:t>
      </w:r>
      <w:r>
        <w:rPr>
          <w:rFonts w:hint="eastAsia" w:ascii="黑体" w:hAnsi="黑体" w:eastAsia="黑体" w:cs="Times New Roman"/>
          <w:bCs/>
          <w:snapToGrid w:val="0"/>
          <w:kern w:val="0"/>
          <w:sz w:val="28"/>
          <w:szCs w:val="32"/>
          <w:lang w:val="en-US" w:eastAsia="zh-CN"/>
        </w:rPr>
        <w:t>4</w:t>
      </w:r>
    </w:p>
    <w:p>
      <w:pPr>
        <w:keepNext/>
        <w:keepLines/>
        <w:widowControl/>
        <w:snapToGrid w:val="0"/>
        <w:spacing w:line="360" w:lineRule="auto"/>
        <w:jc w:val="center"/>
        <w:outlineLvl w:val="2"/>
        <w:rPr>
          <w:rFonts w:ascii="Times New Roman" w:hAnsi="Times New Roman" w:eastAsia="仿宋_GB2312" w:cs="Times New Roman"/>
          <w:b/>
          <w:bCs/>
          <w:snapToGrid w:val="0"/>
          <w:kern w:val="0"/>
          <w:sz w:val="28"/>
          <w:szCs w:val="32"/>
        </w:rPr>
      </w:pPr>
      <w:r>
        <w:rPr>
          <w:rFonts w:hint="eastAsia" w:ascii="方正小标宋简体" w:hAnsi="仿宋" w:eastAsia="方正小标宋简体" w:cs="Times New Roman"/>
          <w:bCs/>
          <w:snapToGrid w:val="0"/>
          <w:kern w:val="0"/>
          <w:sz w:val="40"/>
          <w:szCs w:val="44"/>
        </w:rPr>
        <w:t>责令履行海事行政复议决定通知书</w:t>
      </w:r>
      <w:bookmarkEnd w:id="23"/>
    </w:p>
    <w:p>
      <w:pPr>
        <w:widowControl/>
        <w:snapToGrid w:val="0"/>
        <w:spacing w:line="360" w:lineRule="auto"/>
        <w:ind w:firstLine="42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w:t>
      </w:r>
      <w:r>
        <w:rPr>
          <w:rFonts w:hint="eastAsia" w:ascii="仿宋_GB2312" w:hAnsi="仿宋_GB2312" w:eastAsia="仿宋_GB2312" w:cs="宋体"/>
          <w:snapToGrid w:val="0"/>
          <w:kern w:val="0"/>
          <w:sz w:val="28"/>
          <w:szCs w:val="32"/>
        </w:rPr>
        <w:t>海复字〔   〕 号</w:t>
      </w:r>
    </w:p>
    <w:p>
      <w:pPr>
        <w:widowControl/>
        <w:snapToGrid w:val="0"/>
        <w:spacing w:line="360" w:lineRule="auto"/>
        <w:jc w:val="left"/>
        <w:rPr>
          <w:rFonts w:ascii="仿宋_GB2312" w:hAnsi="仿宋_GB2312" w:eastAsia="仿宋_GB2312" w:cs="宋体"/>
          <w:snapToGrid w:val="0"/>
          <w:kern w:val="0"/>
          <w:sz w:val="28"/>
          <w:szCs w:val="22"/>
        </w:rPr>
      </w:pPr>
      <w:r>
        <w:rPr>
          <w:rFonts w:hint="eastAsia" w:ascii="仿宋_GB2312" w:hAnsi="仿宋_GB2312" w:eastAsia="仿宋_GB2312" w:cs="宋体"/>
          <w:snapToGrid w:val="0"/>
          <w:kern w:val="0"/>
          <w:sz w:val="28"/>
          <w:szCs w:val="22"/>
          <w:u w:val="single"/>
        </w:rPr>
        <w:t>（被申请人） ：</w:t>
      </w:r>
    </w:p>
    <w:p>
      <w:pPr>
        <w:widowControl/>
        <w:snapToGrid w:val="0"/>
        <w:spacing w:line="360" w:lineRule="auto"/>
        <w:ind w:left="105" w:leftChars="50" w:firstLine="420" w:firstLineChars="150"/>
        <w:jc w:val="left"/>
        <w:rPr>
          <w:rFonts w:ascii="仿宋_GB2312" w:hAnsi="仿宋_GB2312" w:eastAsia="仿宋_GB2312" w:cs="宋体"/>
          <w:snapToGrid w:val="0"/>
          <w:kern w:val="0"/>
          <w:sz w:val="28"/>
          <w:szCs w:val="22"/>
        </w:rPr>
      </w:pPr>
      <w:r>
        <w:rPr>
          <w:rFonts w:hint="eastAsia" w:ascii="仿宋_GB2312" w:hAnsi="仿宋_GB2312" w:eastAsia="仿宋_GB2312" w:cs="宋体"/>
          <w:snapToGrid w:val="0"/>
          <w:kern w:val="0"/>
          <w:sz w:val="28"/>
          <w:szCs w:val="22"/>
          <w:u w:val="single"/>
        </w:rPr>
        <w:t>（申请人）</w:t>
      </w:r>
      <w:r>
        <w:rPr>
          <w:rFonts w:hint="eastAsia" w:ascii="仿宋_GB2312" w:hAnsi="仿宋_GB2312" w:eastAsia="仿宋_GB2312" w:cs="宋体"/>
          <w:snapToGrid w:val="0"/>
          <w:kern w:val="0"/>
          <w:sz w:val="28"/>
          <w:szCs w:val="22"/>
        </w:rPr>
        <w:t>对你机关</w:t>
      </w:r>
      <w:r>
        <w:rPr>
          <w:rFonts w:hint="eastAsia" w:ascii="仿宋_GB2312" w:hAnsi="仿宋_GB2312" w:eastAsia="仿宋_GB2312" w:cs="宋体"/>
          <w:snapToGrid w:val="0"/>
          <w:kern w:val="0"/>
          <w:sz w:val="28"/>
          <w:szCs w:val="22"/>
          <w:u w:val="single"/>
        </w:rPr>
        <w:t xml:space="preserve">   （行政行为）                 </w:t>
      </w:r>
      <w:r>
        <w:rPr>
          <w:rFonts w:hint="eastAsia" w:ascii="仿宋_GB2312" w:hAnsi="仿宋_GB2312" w:eastAsia="仿宋_GB2312" w:cs="宋体"/>
          <w:snapToGrid w:val="0"/>
          <w:kern w:val="0"/>
          <w:sz w:val="28"/>
          <w:szCs w:val="22"/>
        </w:rPr>
        <w:t>不服提出的行政复议申请，本机关已作出行政复议决定（文号</w:t>
      </w:r>
      <w:r>
        <w:rPr>
          <w:rFonts w:hint="eastAsia" w:ascii="仿宋_GB2312" w:hAnsi="仿宋_GB2312" w:eastAsia="仿宋_GB2312" w:cs="宋体"/>
          <w:snapToGrid w:val="0"/>
          <w:kern w:val="0"/>
          <w:sz w:val="28"/>
          <w:szCs w:val="22"/>
          <w:u w:val="single"/>
        </w:rPr>
        <w:t xml:space="preserve">    </w:t>
      </w:r>
      <w:r>
        <w:rPr>
          <w:rFonts w:hint="eastAsia" w:ascii="仿宋_GB2312" w:hAnsi="仿宋_GB2312" w:eastAsia="仿宋_GB2312" w:cs="宋体"/>
          <w:snapToGrid w:val="0"/>
          <w:kern w:val="0"/>
          <w:sz w:val="28"/>
          <w:szCs w:val="22"/>
        </w:rPr>
        <w:t>），并已送达你机关，现你机关未依法履行该行政复议决定。根据《中华人民共和国行政复议法》第</w:t>
      </w:r>
      <w:r>
        <w:rPr>
          <w:rFonts w:hint="eastAsia" w:ascii="仿宋_GB2312" w:hAnsi="仿宋_GB2312" w:eastAsia="仿宋_GB2312" w:cs="宋体"/>
          <w:snapToGrid w:val="0"/>
          <w:kern w:val="0"/>
          <w:sz w:val="28"/>
          <w:szCs w:val="22"/>
          <w:lang w:eastAsia="zh-CN"/>
        </w:rPr>
        <w:t>七十七</w:t>
      </w:r>
      <w:r>
        <w:rPr>
          <w:rFonts w:hint="eastAsia" w:ascii="仿宋_GB2312" w:hAnsi="仿宋_GB2312" w:eastAsia="仿宋_GB2312" w:cs="宋体"/>
          <w:snapToGrid w:val="0"/>
          <w:kern w:val="0"/>
          <w:sz w:val="28"/>
          <w:szCs w:val="22"/>
        </w:rPr>
        <w:t>条的规定，责令你机关于</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22"/>
        </w:rPr>
        <w:t>日前履行，并将履行结果书面报告本机关。</w:t>
      </w:r>
    </w:p>
    <w:p>
      <w:pPr>
        <w:widowControl/>
        <w:snapToGrid w:val="0"/>
        <w:spacing w:line="360" w:lineRule="auto"/>
        <w:ind w:left="105" w:leftChars="50" w:firstLine="420" w:firstLineChars="150"/>
        <w:jc w:val="left"/>
        <w:rPr>
          <w:rFonts w:ascii="仿宋_GB2312" w:hAnsi="仿宋_GB2312" w:eastAsia="仿宋_GB2312" w:cs="宋体"/>
          <w:snapToGrid w:val="0"/>
          <w:kern w:val="0"/>
          <w:sz w:val="22"/>
          <w:szCs w:val="22"/>
        </w:rPr>
      </w:pPr>
      <w:r>
        <w:rPr>
          <w:rFonts w:hint="eastAsia" w:ascii="仿宋_GB2312" w:hAnsi="仿宋_GB2312" w:eastAsia="仿宋_GB2312" w:cs="宋体"/>
          <w:snapToGrid w:val="0"/>
          <w:kern w:val="0"/>
          <w:sz w:val="28"/>
          <w:szCs w:val="22"/>
        </w:rPr>
        <w:t>特此通知。</w:t>
      </w:r>
    </w:p>
    <w:p>
      <w:pPr>
        <w:widowControl/>
        <w:snapToGrid w:val="0"/>
        <w:spacing w:line="360" w:lineRule="auto"/>
        <w:ind w:firstLine="370"/>
        <w:jc w:val="right"/>
        <w:rPr>
          <w:rFonts w:ascii="仿宋_GB2312" w:hAnsi="仿宋_GB2312" w:eastAsia="仿宋_GB2312" w:cs="宋体"/>
          <w:snapToGrid w:val="0"/>
          <w:kern w:val="0"/>
          <w:sz w:val="22"/>
          <w:szCs w:val="22"/>
        </w:rPr>
      </w:pPr>
    </w:p>
    <w:p>
      <w:pPr>
        <w:widowControl/>
        <w:snapToGrid w:val="0"/>
        <w:spacing w:line="360" w:lineRule="auto"/>
        <w:ind w:firstLine="370"/>
        <w:jc w:val="right"/>
        <w:rPr>
          <w:rFonts w:ascii="仿宋_GB2312" w:hAnsi="仿宋_GB2312" w:eastAsia="仿宋_GB2312" w:cs="宋体"/>
          <w:snapToGrid w:val="0"/>
          <w:kern w:val="0"/>
          <w:sz w:val="22"/>
          <w:szCs w:val="22"/>
        </w:rPr>
      </w:pPr>
    </w:p>
    <w:p>
      <w:pPr>
        <w:widowControl/>
        <w:wordWrap w:val="0"/>
        <w:snapToGrid w:val="0"/>
        <w:spacing w:line="360" w:lineRule="auto"/>
        <w:ind w:firstLine="470"/>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年</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月</w:t>
      </w:r>
      <w:r>
        <w:rPr>
          <w:rFonts w:hint="eastAsia" w:ascii="仿宋_GB2312" w:hAnsi="仿宋_GB2312" w:eastAsia="仿宋_GB2312" w:cs="宋体"/>
          <w:snapToGrid w:val="0"/>
          <w:kern w:val="0"/>
          <w:sz w:val="28"/>
          <w:szCs w:val="32"/>
          <w:u w:val="single"/>
        </w:rPr>
        <w:t xml:space="preserve">   </w:t>
      </w:r>
      <w:r>
        <w:rPr>
          <w:rFonts w:hint="eastAsia" w:ascii="仿宋_GB2312" w:hAnsi="仿宋_GB2312" w:eastAsia="仿宋_GB2312" w:cs="宋体"/>
          <w:snapToGrid w:val="0"/>
          <w:kern w:val="0"/>
          <w:sz w:val="28"/>
          <w:szCs w:val="32"/>
        </w:rPr>
        <w:t xml:space="preserve">日       </w:t>
      </w:r>
    </w:p>
    <w:p>
      <w:pPr>
        <w:widowControl/>
        <w:wordWrap w:val="0"/>
        <w:snapToGrid w:val="0"/>
        <w:spacing w:line="360" w:lineRule="auto"/>
        <w:ind w:right="39"/>
        <w:jc w:val="right"/>
        <w:rPr>
          <w:rFonts w:ascii="仿宋_GB2312" w:hAnsi="仿宋_GB2312" w:eastAsia="仿宋_GB2312" w:cs="宋体"/>
          <w:snapToGrid w:val="0"/>
          <w:kern w:val="0"/>
          <w:sz w:val="28"/>
          <w:szCs w:val="32"/>
        </w:rPr>
      </w:pPr>
      <w:r>
        <w:rPr>
          <w:rFonts w:hint="eastAsia" w:ascii="仿宋_GB2312" w:hAnsi="仿宋_GB2312" w:eastAsia="仿宋_GB2312" w:cs="宋体"/>
          <w:snapToGrid w:val="0"/>
          <w:kern w:val="0"/>
          <w:sz w:val="28"/>
          <w:szCs w:val="32"/>
        </w:rPr>
        <w:t xml:space="preserve">（海事行政复议专用章）    </w:t>
      </w:r>
    </w:p>
    <w:p>
      <w:pPr>
        <w:widowControl/>
        <w:snapToGrid w:val="0"/>
        <w:spacing w:line="360" w:lineRule="auto"/>
        <w:jc w:val="right"/>
        <w:rPr>
          <w:rFonts w:ascii="仿宋_GB2312" w:hAnsi="仿宋_GB2312" w:eastAsia="仿宋_GB2312" w:cs="宋体"/>
          <w:snapToGrid w:val="0"/>
          <w:kern w:val="0"/>
          <w:sz w:val="22"/>
          <w:szCs w:val="22"/>
        </w:rPr>
      </w:pPr>
    </w:p>
    <w:p>
      <w:pPr>
        <w:widowControl/>
        <w:snapToGrid w:val="0"/>
        <w:spacing w:line="360" w:lineRule="auto"/>
        <w:ind w:firstLine="560" w:firstLineChars="200"/>
        <w:jc w:val="left"/>
        <w:rPr>
          <w:rFonts w:ascii="仿宋_GB2312" w:hAnsi="仿宋_GB2312" w:eastAsia="仿宋_GB2312" w:cs="宋体"/>
          <w:snapToGrid w:val="0"/>
          <w:kern w:val="0"/>
          <w:sz w:val="28"/>
          <w:szCs w:val="22"/>
        </w:rPr>
      </w:pPr>
      <w:r>
        <w:rPr>
          <w:rFonts w:hint="eastAsia" w:ascii="仿宋_GB2312" w:hAnsi="仿宋_GB2312" w:eastAsia="仿宋_GB2312" w:cs="宋体"/>
          <w:snapToGrid w:val="0"/>
          <w:kern w:val="0"/>
          <w:sz w:val="28"/>
          <w:szCs w:val="22"/>
        </w:rPr>
        <w:t>抄送：</w:t>
      </w:r>
      <w:r>
        <w:rPr>
          <w:rFonts w:hint="eastAsia" w:ascii="仿宋_GB2312" w:hAnsi="仿宋_GB2312" w:eastAsia="仿宋_GB2312" w:cs="宋体"/>
          <w:snapToGrid w:val="0"/>
          <w:kern w:val="0"/>
          <w:sz w:val="28"/>
          <w:szCs w:val="22"/>
          <w:u w:val="single"/>
        </w:rPr>
        <w:t xml:space="preserve">（申请人、第三人）  </w:t>
      </w:r>
    </w:p>
    <w:p>
      <w:pPr>
        <w:widowControl/>
        <w:snapToGrid w:val="0"/>
        <w:spacing w:line="360" w:lineRule="auto"/>
        <w:jc w:val="left"/>
        <w:rPr>
          <w:rFonts w:hint="eastAsia" w:ascii="黑体" w:hAnsi="黑体" w:eastAsia="黑体" w:cs="Times New Roman"/>
          <w:bCs/>
          <w:snapToGrid w:val="0"/>
          <w:kern w:val="0"/>
          <w:sz w:val="28"/>
          <w:szCs w:val="32"/>
          <w:lang w:eastAsia="zh-CN"/>
        </w:rPr>
      </w:pPr>
      <w:r>
        <w:rPr>
          <w:rFonts w:ascii="宋体" w:hAnsi="宋体" w:eastAsia="仿宋_GB2312" w:cs="宋体"/>
          <w:snapToGrid w:val="0"/>
          <w:kern w:val="0"/>
          <w:sz w:val="22"/>
          <w:szCs w:val="22"/>
        </w:rPr>
        <w:br w:type="page"/>
      </w:r>
      <w:r>
        <w:rPr>
          <w:rFonts w:hint="eastAsia" w:ascii="黑体" w:hAnsi="黑体" w:eastAsia="黑体" w:cs="Times New Roman"/>
          <w:bCs/>
          <w:snapToGrid w:val="0"/>
          <w:kern w:val="0"/>
          <w:sz w:val="28"/>
          <w:szCs w:val="32"/>
        </w:rPr>
        <w:t>附件2</w:t>
      </w:r>
      <w:r>
        <w:rPr>
          <w:rFonts w:hint="eastAsia" w:ascii="黑体" w:hAnsi="黑体" w:eastAsia="黑体" w:cs="Times New Roman"/>
          <w:bCs/>
          <w:snapToGrid w:val="0"/>
          <w:kern w:val="0"/>
          <w:sz w:val="28"/>
          <w:szCs w:val="32"/>
          <w:lang w:val="en-US" w:eastAsia="zh-CN"/>
        </w:rPr>
        <w:t>5</w:t>
      </w:r>
    </w:p>
    <w:p>
      <w:pPr>
        <w:keepNext/>
        <w:keepLines/>
        <w:widowControl/>
        <w:snapToGrid w:val="0"/>
        <w:spacing w:line="360" w:lineRule="auto"/>
        <w:jc w:val="center"/>
        <w:outlineLvl w:val="2"/>
        <w:rPr>
          <w:rFonts w:ascii="方正小标宋简体" w:hAnsi="仿宋" w:eastAsia="方正小标宋简体" w:cs="Times New Roman"/>
          <w:bCs/>
          <w:snapToGrid w:val="0"/>
          <w:kern w:val="0"/>
          <w:sz w:val="40"/>
          <w:szCs w:val="44"/>
        </w:rPr>
      </w:pPr>
      <w:r>
        <w:rPr>
          <w:rFonts w:hint="eastAsia" w:ascii="方正小标宋简体" w:hAnsi="仿宋" w:eastAsia="方正小标宋简体" w:cs="Times New Roman"/>
          <w:bCs/>
          <w:snapToGrid w:val="0"/>
          <w:kern w:val="0"/>
          <w:sz w:val="40"/>
          <w:szCs w:val="44"/>
        </w:rPr>
        <w:t>海事行政复议内部呈批表</w:t>
      </w:r>
    </w:p>
    <w:p>
      <w:pPr>
        <w:widowControl/>
        <w:snapToGrid w:val="0"/>
        <w:spacing w:line="360" w:lineRule="auto"/>
        <w:ind w:firstLine="420"/>
        <w:jc w:val="right"/>
        <w:rPr>
          <w:rFonts w:ascii="仿宋_GB2312" w:hAnsi="仿宋_GB2312" w:eastAsia="仿宋_GB2312" w:cs="Times New Roman"/>
          <w:snapToGrid w:val="0"/>
          <w:kern w:val="0"/>
          <w:sz w:val="24"/>
          <w:szCs w:val="22"/>
          <w:u w:val="single"/>
        </w:rPr>
      </w:pPr>
      <w:r>
        <w:rPr>
          <w:rFonts w:hint="eastAsia" w:ascii="Calibri" w:hAnsi="Calibri" w:eastAsia="仿宋_GB2312" w:cs="Times New Roman"/>
          <w:snapToGrid w:val="0"/>
          <w:kern w:val="0"/>
          <w:sz w:val="24"/>
          <w:szCs w:val="22"/>
        </w:rPr>
        <w:t xml:space="preserve">                                   </w:t>
      </w:r>
      <w:r>
        <w:rPr>
          <w:rFonts w:hint="eastAsia" w:ascii="仿宋" w:hAnsi="仿宋" w:eastAsia="仿宋" w:cs="Times New Roman"/>
          <w:snapToGrid w:val="0"/>
          <w:kern w:val="0"/>
          <w:sz w:val="24"/>
          <w:szCs w:val="22"/>
        </w:rPr>
        <w:t xml:space="preserve"> </w:t>
      </w:r>
      <w:r>
        <w:rPr>
          <w:rFonts w:hint="eastAsia" w:ascii="仿宋_GB2312" w:hAnsi="仿宋_GB2312" w:eastAsia="仿宋_GB2312" w:cs="宋体"/>
          <w:snapToGrid w:val="0"/>
          <w:kern w:val="0"/>
          <w:sz w:val="28"/>
          <w:szCs w:val="32"/>
          <w:u w:val="single"/>
        </w:rPr>
        <w:t>×</w:t>
      </w:r>
      <w:r>
        <w:rPr>
          <w:rFonts w:hint="eastAsia" w:ascii="仿宋_GB2312" w:hAnsi="仿宋_GB2312" w:eastAsia="仿宋_GB2312" w:cs="宋体"/>
          <w:snapToGrid w:val="0"/>
          <w:kern w:val="0"/>
          <w:sz w:val="28"/>
          <w:szCs w:val="32"/>
        </w:rPr>
        <w:t>海复字〔   〕 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35"/>
        <w:gridCol w:w="6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2" w:type="dxa"/>
            <w:gridSpan w:val="2"/>
            <w:vAlign w:val="center"/>
          </w:tcPr>
          <w:p>
            <w:pPr>
              <w:jc w:val="center"/>
              <w:rPr>
                <w:rFonts w:ascii="仿宋_GB2312" w:hAnsi="仿宋_GB2312" w:eastAsia="仿宋_GB2312" w:cs="Times New Roman"/>
                <w:snapToGrid w:val="0"/>
                <w:kern w:val="0"/>
                <w:sz w:val="24"/>
                <w:szCs w:val="22"/>
              </w:rPr>
            </w:pPr>
            <w:r>
              <w:rPr>
                <w:rFonts w:hint="eastAsia" w:ascii="仿宋_GB2312" w:hAnsi="仿宋_GB2312" w:eastAsia="仿宋_GB2312" w:cs="Times New Roman"/>
                <w:snapToGrid w:val="0"/>
                <w:kern w:val="0"/>
                <w:sz w:val="24"/>
                <w:szCs w:val="22"/>
              </w:rPr>
              <w:t>案件名称</w:t>
            </w:r>
          </w:p>
        </w:tc>
        <w:tc>
          <w:tcPr>
            <w:tcW w:w="6970" w:type="dxa"/>
            <w:vAlign w:val="center"/>
          </w:tcPr>
          <w:p>
            <w:pPr>
              <w:rPr>
                <w:rFonts w:ascii="仿宋_GB2312" w:hAnsi="仿宋_GB2312" w:eastAsia="仿宋_GB2312" w:cs="Times New Roman"/>
                <w:snapToGrid w:val="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2" w:type="dxa"/>
            <w:gridSpan w:val="2"/>
            <w:vAlign w:val="center"/>
          </w:tcPr>
          <w:p>
            <w:pPr>
              <w:jc w:val="center"/>
              <w:rPr>
                <w:rFonts w:ascii="仿宋_GB2312" w:hAnsi="仿宋_GB2312" w:eastAsia="仿宋_GB2312" w:cs="Times New Roman"/>
                <w:snapToGrid w:val="0"/>
                <w:kern w:val="0"/>
                <w:sz w:val="24"/>
                <w:szCs w:val="22"/>
              </w:rPr>
            </w:pPr>
            <w:r>
              <w:rPr>
                <w:rFonts w:hint="eastAsia" w:ascii="仿宋_GB2312" w:hAnsi="仿宋_GB2312" w:eastAsia="仿宋_GB2312" w:cs="Times New Roman"/>
                <w:snapToGrid w:val="0"/>
                <w:kern w:val="0"/>
                <w:sz w:val="24"/>
                <w:szCs w:val="22"/>
              </w:rPr>
              <w:t>申请人</w:t>
            </w:r>
          </w:p>
        </w:tc>
        <w:tc>
          <w:tcPr>
            <w:tcW w:w="6970" w:type="dxa"/>
            <w:vAlign w:val="center"/>
          </w:tcPr>
          <w:p>
            <w:pPr>
              <w:jc w:val="center"/>
              <w:rPr>
                <w:rFonts w:ascii="仿宋_GB2312" w:hAnsi="仿宋_GB2312" w:eastAsia="仿宋_GB2312" w:cs="Times New Roman"/>
                <w:snapToGrid w:val="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2" w:type="dxa"/>
            <w:gridSpan w:val="2"/>
            <w:vAlign w:val="center"/>
          </w:tcPr>
          <w:p>
            <w:pPr>
              <w:jc w:val="center"/>
              <w:rPr>
                <w:rFonts w:ascii="仿宋_GB2312" w:hAnsi="仿宋_GB2312" w:eastAsia="仿宋_GB2312" w:cs="Times New Roman"/>
                <w:snapToGrid w:val="0"/>
                <w:kern w:val="0"/>
                <w:sz w:val="24"/>
                <w:szCs w:val="22"/>
              </w:rPr>
            </w:pPr>
            <w:r>
              <w:rPr>
                <w:rFonts w:hint="eastAsia" w:ascii="仿宋_GB2312" w:hAnsi="仿宋_GB2312" w:eastAsia="仿宋_GB2312" w:cs="Times New Roman"/>
                <w:snapToGrid w:val="0"/>
                <w:kern w:val="0"/>
                <w:sz w:val="24"/>
                <w:szCs w:val="22"/>
              </w:rPr>
              <w:t>被申请人</w:t>
            </w:r>
          </w:p>
        </w:tc>
        <w:tc>
          <w:tcPr>
            <w:tcW w:w="6970" w:type="dxa"/>
            <w:vAlign w:val="center"/>
          </w:tcPr>
          <w:p>
            <w:pPr>
              <w:jc w:val="center"/>
              <w:rPr>
                <w:rFonts w:ascii="仿宋_GB2312" w:hAnsi="仿宋_GB2312" w:eastAsia="仿宋_GB2312" w:cs="Times New Roman"/>
                <w:snapToGrid w:val="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817" w:type="dxa"/>
            <w:vMerge w:val="restart"/>
            <w:textDirection w:val="tbRlV"/>
            <w:vAlign w:val="center"/>
          </w:tcPr>
          <w:p>
            <w:pPr>
              <w:ind w:left="113" w:right="113"/>
              <w:jc w:val="center"/>
              <w:rPr>
                <w:rFonts w:ascii="仿宋_GB2312" w:hAnsi="仿宋_GB2312" w:eastAsia="仿宋_GB2312" w:cs="Times New Roman"/>
                <w:snapToGrid w:val="0"/>
                <w:kern w:val="0"/>
                <w:sz w:val="24"/>
                <w:szCs w:val="22"/>
              </w:rPr>
            </w:pPr>
            <w:r>
              <w:rPr>
                <w:rFonts w:hint="eastAsia" w:ascii="仿宋_GB2312" w:hAnsi="仿宋_GB2312" w:eastAsia="仿宋_GB2312" w:cs="Times New Roman"/>
                <w:snapToGrid w:val="0"/>
                <w:kern w:val="0"/>
                <w:sz w:val="24"/>
                <w:szCs w:val="22"/>
              </w:rPr>
              <w:t>受理环节</w:t>
            </w:r>
          </w:p>
        </w:tc>
        <w:tc>
          <w:tcPr>
            <w:tcW w:w="7705" w:type="dxa"/>
            <w:gridSpan w:val="2"/>
          </w:tcPr>
          <w:p>
            <w:pPr>
              <w:rPr>
                <w:rFonts w:ascii="仿宋_GB2312" w:hAnsi="仿宋_GB2312" w:eastAsia="仿宋_GB2312" w:cs="Times New Roman"/>
                <w:snapToGrid w:val="0"/>
                <w:kern w:val="0"/>
                <w:sz w:val="24"/>
                <w:szCs w:val="22"/>
              </w:rPr>
            </w:pPr>
            <w:r>
              <w:rPr>
                <w:rFonts w:hint="eastAsia" w:ascii="仿宋_GB2312" w:hAnsi="仿宋_GB2312" w:eastAsia="仿宋_GB2312" w:cs="Times New Roman"/>
                <w:snapToGrid w:val="0"/>
                <w:kern w:val="0"/>
                <w:sz w:val="24"/>
                <w:szCs w:val="22"/>
              </w:rPr>
              <w:t>承办人受理意见：</w:t>
            </w:r>
          </w:p>
          <w:p>
            <w:pPr>
              <w:ind w:firstLine="480" w:firstLineChars="200"/>
              <w:rPr>
                <w:rFonts w:ascii="仿宋_GB2312" w:hAnsi="仿宋_GB2312" w:eastAsia="仿宋_GB2312" w:cs="Times New Roman"/>
                <w:snapToGrid w:val="0"/>
                <w:kern w:val="0"/>
                <w:sz w:val="24"/>
                <w:szCs w:val="22"/>
              </w:rPr>
            </w:pPr>
          </w:p>
          <w:p>
            <w:pPr>
              <w:ind w:firstLine="480" w:firstLineChars="200"/>
              <w:rPr>
                <w:rFonts w:ascii="仿宋_GB2312" w:hAnsi="仿宋_GB2312" w:eastAsia="仿宋_GB2312" w:cs="Times New Roman"/>
                <w:snapToGrid w:val="0"/>
                <w:kern w:val="0"/>
                <w:sz w:val="24"/>
                <w:szCs w:val="22"/>
              </w:rPr>
            </w:pPr>
          </w:p>
          <w:p>
            <w:pPr>
              <w:ind w:firstLine="480" w:firstLineChars="200"/>
              <w:rPr>
                <w:rFonts w:ascii="仿宋_GB2312" w:hAnsi="仿宋_GB2312" w:eastAsia="仿宋_GB2312" w:cs="Times New Roman"/>
                <w:snapToGrid w:val="0"/>
                <w:kern w:val="0"/>
                <w:sz w:val="24"/>
                <w:szCs w:val="22"/>
              </w:rPr>
            </w:pPr>
          </w:p>
          <w:p>
            <w:pPr>
              <w:ind w:firstLine="480" w:firstLineChars="200"/>
              <w:rPr>
                <w:rFonts w:ascii="仿宋_GB2312" w:hAnsi="仿宋_GB2312" w:eastAsia="仿宋_GB2312" w:cs="Times New Roman"/>
                <w:snapToGrid w:val="0"/>
                <w:kern w:val="0"/>
                <w:sz w:val="24"/>
                <w:szCs w:val="22"/>
              </w:rPr>
            </w:pPr>
          </w:p>
          <w:p>
            <w:pPr>
              <w:ind w:firstLine="480" w:firstLineChars="200"/>
              <w:rPr>
                <w:rFonts w:ascii="仿宋_GB2312" w:hAnsi="仿宋_GB2312" w:eastAsia="仿宋_GB2312" w:cs="Times New Roman"/>
                <w:snapToGrid w:val="0"/>
                <w:kern w:val="0"/>
                <w:sz w:val="24"/>
                <w:szCs w:val="22"/>
              </w:rPr>
            </w:pPr>
          </w:p>
          <w:p>
            <w:pPr>
              <w:ind w:firstLine="480" w:firstLineChars="200"/>
              <w:rPr>
                <w:rFonts w:ascii="仿宋_GB2312" w:hAnsi="仿宋_GB2312" w:eastAsia="仿宋_GB2312" w:cs="Times New Roman"/>
                <w:snapToGrid w:val="0"/>
                <w:kern w:val="0"/>
                <w:sz w:val="24"/>
                <w:szCs w:val="22"/>
              </w:rPr>
            </w:pPr>
          </w:p>
          <w:p>
            <w:pPr>
              <w:ind w:firstLine="480" w:firstLineChars="200"/>
              <w:rPr>
                <w:rFonts w:ascii="仿宋_GB2312" w:hAnsi="仿宋_GB2312" w:eastAsia="仿宋_GB2312" w:cs="Times New Roman"/>
                <w:snapToGrid w:val="0"/>
                <w:kern w:val="0"/>
                <w:sz w:val="24"/>
                <w:szCs w:val="22"/>
              </w:rPr>
            </w:pPr>
          </w:p>
          <w:p>
            <w:pPr>
              <w:ind w:firstLine="480" w:firstLineChars="200"/>
              <w:rPr>
                <w:rFonts w:ascii="仿宋_GB2312" w:hAnsi="仿宋_GB2312" w:eastAsia="仿宋_GB2312" w:cs="Times New Roman"/>
                <w:snapToGrid w:val="0"/>
                <w:kern w:val="0"/>
                <w:sz w:val="24"/>
                <w:szCs w:val="22"/>
              </w:rPr>
            </w:pPr>
          </w:p>
          <w:p>
            <w:pPr>
              <w:ind w:firstLine="480" w:firstLineChars="200"/>
              <w:rPr>
                <w:rFonts w:ascii="仿宋_GB2312" w:hAnsi="仿宋_GB2312" w:eastAsia="仿宋_GB2312" w:cs="Times New Roman"/>
                <w:snapToGrid w:val="0"/>
                <w:kern w:val="0"/>
                <w:sz w:val="24"/>
                <w:szCs w:val="22"/>
              </w:rPr>
            </w:pPr>
          </w:p>
          <w:p>
            <w:pPr>
              <w:ind w:firstLine="480" w:firstLineChars="200"/>
              <w:rPr>
                <w:rFonts w:ascii="仿宋_GB2312" w:hAnsi="仿宋_GB2312" w:eastAsia="仿宋_GB2312" w:cs="Times New Roman"/>
                <w:snapToGrid w:val="0"/>
                <w:kern w:val="0"/>
                <w:sz w:val="24"/>
                <w:szCs w:val="22"/>
              </w:rPr>
            </w:pPr>
          </w:p>
          <w:p>
            <w:pPr>
              <w:ind w:firstLine="480" w:firstLineChars="200"/>
              <w:rPr>
                <w:rFonts w:ascii="仿宋_GB2312" w:hAnsi="仿宋_GB2312" w:eastAsia="仿宋_GB2312" w:cs="Times New Roman"/>
                <w:snapToGrid w:val="0"/>
                <w:kern w:val="0"/>
                <w:sz w:val="24"/>
                <w:szCs w:val="22"/>
              </w:rPr>
            </w:pPr>
          </w:p>
          <w:p>
            <w:pPr>
              <w:ind w:firstLine="480" w:firstLineChars="200"/>
              <w:rPr>
                <w:rFonts w:ascii="仿宋_GB2312" w:hAnsi="仿宋_GB2312" w:eastAsia="仿宋_GB2312" w:cs="Times New Roman"/>
                <w:snapToGrid w:val="0"/>
                <w:kern w:val="0"/>
                <w:sz w:val="24"/>
                <w:szCs w:val="22"/>
              </w:rPr>
            </w:pPr>
          </w:p>
          <w:p>
            <w:pPr>
              <w:ind w:right="480"/>
              <w:rPr>
                <w:rFonts w:ascii="仿宋_GB2312" w:hAnsi="仿宋_GB2312" w:eastAsia="仿宋_GB2312" w:cs="Times New Roman"/>
                <w:snapToGrid w:val="0"/>
                <w:kern w:val="0"/>
                <w:sz w:val="24"/>
                <w:szCs w:val="22"/>
              </w:rPr>
            </w:pPr>
          </w:p>
          <w:p>
            <w:pPr>
              <w:ind w:firstLine="480" w:firstLineChars="200"/>
              <w:rPr>
                <w:rFonts w:ascii="仿宋_GB2312" w:hAnsi="仿宋_GB2312" w:eastAsia="仿宋_GB2312" w:cs="Times New Roman"/>
                <w:snapToGrid w:val="0"/>
                <w:kern w:val="0"/>
                <w:sz w:val="24"/>
                <w:szCs w:val="22"/>
              </w:rPr>
            </w:pPr>
            <w:r>
              <w:rPr>
                <w:rFonts w:hint="eastAsia" w:ascii="仿宋_GB2312" w:hAnsi="仿宋_GB2312" w:eastAsia="仿宋_GB2312" w:cs="Times New Roman"/>
                <w:snapToGrid w:val="0"/>
                <w:kern w:val="0"/>
                <w:sz w:val="24"/>
                <w:szCs w:val="22"/>
              </w:rPr>
              <w:t xml:space="preserve">签名：                                 </w:t>
            </w:r>
            <w:r>
              <w:rPr>
                <w:rFonts w:hint="eastAsia" w:ascii="仿宋_GB2312" w:hAnsi="仿宋_GB2312" w:eastAsia="仿宋_GB2312" w:cs="宋体"/>
                <w:snapToGrid w:val="0"/>
                <w:kern w:val="0"/>
                <w:sz w:val="24"/>
                <w:szCs w:val="32"/>
                <w:u w:val="single"/>
              </w:rPr>
              <w:t xml:space="preserve">    </w:t>
            </w:r>
            <w:r>
              <w:rPr>
                <w:rFonts w:hint="eastAsia" w:ascii="仿宋_GB2312" w:hAnsi="仿宋_GB2312" w:eastAsia="仿宋_GB2312" w:cs="宋体"/>
                <w:snapToGrid w:val="0"/>
                <w:kern w:val="0"/>
                <w:sz w:val="24"/>
                <w:szCs w:val="32"/>
              </w:rPr>
              <w:t>年</w:t>
            </w:r>
            <w:r>
              <w:rPr>
                <w:rFonts w:hint="eastAsia" w:ascii="仿宋_GB2312" w:hAnsi="仿宋_GB2312" w:eastAsia="仿宋_GB2312" w:cs="宋体"/>
                <w:snapToGrid w:val="0"/>
                <w:kern w:val="0"/>
                <w:sz w:val="24"/>
                <w:szCs w:val="32"/>
                <w:u w:val="single"/>
              </w:rPr>
              <w:t xml:space="preserve">   </w:t>
            </w:r>
            <w:r>
              <w:rPr>
                <w:rFonts w:hint="eastAsia" w:ascii="仿宋_GB2312" w:hAnsi="仿宋_GB2312" w:eastAsia="仿宋_GB2312" w:cs="宋体"/>
                <w:snapToGrid w:val="0"/>
                <w:kern w:val="0"/>
                <w:sz w:val="24"/>
                <w:szCs w:val="32"/>
              </w:rPr>
              <w:t>月</w:t>
            </w:r>
            <w:r>
              <w:rPr>
                <w:rFonts w:hint="eastAsia" w:ascii="仿宋_GB2312" w:hAnsi="仿宋_GB2312" w:eastAsia="仿宋_GB2312" w:cs="宋体"/>
                <w:snapToGrid w:val="0"/>
                <w:kern w:val="0"/>
                <w:sz w:val="24"/>
                <w:szCs w:val="32"/>
                <w:u w:val="single"/>
              </w:rPr>
              <w:t xml:space="preserve">   </w:t>
            </w:r>
            <w:r>
              <w:rPr>
                <w:rFonts w:hint="eastAsia" w:ascii="仿宋_GB2312" w:hAnsi="仿宋_GB2312" w:eastAsia="仿宋_GB2312" w:cs="宋体"/>
                <w:snapToGrid w:val="0"/>
                <w:kern w:val="0"/>
                <w:sz w:val="24"/>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817" w:type="dxa"/>
            <w:vMerge w:val="continue"/>
            <w:vAlign w:val="center"/>
          </w:tcPr>
          <w:p>
            <w:pPr>
              <w:jc w:val="center"/>
              <w:rPr>
                <w:rFonts w:ascii="仿宋_GB2312" w:hAnsi="仿宋_GB2312" w:eastAsia="仿宋_GB2312" w:cs="Times New Roman"/>
                <w:snapToGrid w:val="0"/>
                <w:kern w:val="0"/>
                <w:sz w:val="24"/>
                <w:szCs w:val="22"/>
              </w:rPr>
            </w:pPr>
          </w:p>
        </w:tc>
        <w:tc>
          <w:tcPr>
            <w:tcW w:w="7705" w:type="dxa"/>
            <w:gridSpan w:val="2"/>
          </w:tcPr>
          <w:p>
            <w:pPr>
              <w:rPr>
                <w:rFonts w:ascii="仿宋_GB2312" w:hAnsi="仿宋_GB2312" w:eastAsia="仿宋_GB2312" w:cs="Times New Roman"/>
                <w:snapToGrid w:val="0"/>
                <w:kern w:val="0"/>
                <w:sz w:val="24"/>
                <w:szCs w:val="22"/>
              </w:rPr>
            </w:pPr>
            <w:r>
              <w:rPr>
                <w:rFonts w:hint="eastAsia" w:ascii="仿宋_GB2312" w:hAnsi="仿宋_GB2312" w:eastAsia="仿宋_GB2312" w:cs="Times New Roman"/>
                <w:snapToGrid w:val="0"/>
                <w:kern w:val="0"/>
                <w:sz w:val="24"/>
                <w:szCs w:val="22"/>
              </w:rPr>
              <w:t>法制工作部门负责人审核意见：</w:t>
            </w:r>
          </w:p>
          <w:p>
            <w:pPr>
              <w:rPr>
                <w:rFonts w:ascii="仿宋_GB2312" w:hAnsi="仿宋_GB2312" w:eastAsia="仿宋_GB2312" w:cs="Times New Roman"/>
                <w:snapToGrid w:val="0"/>
                <w:kern w:val="0"/>
                <w:sz w:val="24"/>
                <w:szCs w:val="22"/>
                <w:u w:val="single"/>
              </w:rPr>
            </w:pPr>
          </w:p>
          <w:p>
            <w:pPr>
              <w:rPr>
                <w:rFonts w:ascii="仿宋_GB2312" w:hAnsi="仿宋_GB2312" w:eastAsia="仿宋_GB2312" w:cs="Times New Roman"/>
                <w:snapToGrid w:val="0"/>
                <w:kern w:val="0"/>
                <w:sz w:val="24"/>
                <w:szCs w:val="22"/>
                <w:u w:val="single"/>
              </w:rPr>
            </w:pPr>
          </w:p>
          <w:p>
            <w:pPr>
              <w:rPr>
                <w:rFonts w:ascii="仿宋_GB2312" w:hAnsi="仿宋_GB2312" w:eastAsia="仿宋_GB2312" w:cs="Times New Roman"/>
                <w:snapToGrid w:val="0"/>
                <w:kern w:val="0"/>
                <w:sz w:val="24"/>
                <w:szCs w:val="22"/>
                <w:u w:val="single"/>
              </w:rPr>
            </w:pPr>
          </w:p>
          <w:p>
            <w:pPr>
              <w:rPr>
                <w:rFonts w:ascii="仿宋_GB2312" w:hAnsi="仿宋_GB2312" w:eastAsia="仿宋_GB2312" w:cs="Times New Roman"/>
                <w:snapToGrid w:val="0"/>
                <w:kern w:val="0"/>
                <w:sz w:val="24"/>
                <w:szCs w:val="22"/>
                <w:u w:val="single"/>
              </w:rPr>
            </w:pPr>
          </w:p>
          <w:p>
            <w:pPr>
              <w:ind w:firstLine="480" w:firstLineChars="200"/>
              <w:rPr>
                <w:rFonts w:ascii="仿宋_GB2312" w:hAnsi="仿宋_GB2312" w:eastAsia="仿宋_GB2312" w:cs="Times New Roman"/>
                <w:snapToGrid w:val="0"/>
                <w:kern w:val="0"/>
                <w:sz w:val="24"/>
                <w:szCs w:val="22"/>
              </w:rPr>
            </w:pPr>
            <w:r>
              <w:rPr>
                <w:rFonts w:hint="eastAsia" w:ascii="仿宋_GB2312" w:hAnsi="仿宋_GB2312" w:eastAsia="仿宋_GB2312" w:cs="Times New Roman"/>
                <w:snapToGrid w:val="0"/>
                <w:kern w:val="0"/>
                <w:sz w:val="24"/>
                <w:szCs w:val="22"/>
              </w:rPr>
              <w:t xml:space="preserve">签名：                                 </w:t>
            </w:r>
            <w:r>
              <w:rPr>
                <w:rFonts w:hint="eastAsia" w:ascii="仿宋_GB2312" w:hAnsi="仿宋_GB2312" w:eastAsia="仿宋_GB2312" w:cs="宋体"/>
                <w:snapToGrid w:val="0"/>
                <w:kern w:val="0"/>
                <w:sz w:val="24"/>
                <w:szCs w:val="32"/>
                <w:u w:val="single"/>
              </w:rPr>
              <w:t xml:space="preserve">    </w:t>
            </w:r>
            <w:r>
              <w:rPr>
                <w:rFonts w:hint="eastAsia" w:ascii="仿宋_GB2312" w:hAnsi="仿宋_GB2312" w:eastAsia="仿宋_GB2312" w:cs="宋体"/>
                <w:snapToGrid w:val="0"/>
                <w:kern w:val="0"/>
                <w:sz w:val="24"/>
                <w:szCs w:val="32"/>
              </w:rPr>
              <w:t>年</w:t>
            </w:r>
            <w:r>
              <w:rPr>
                <w:rFonts w:hint="eastAsia" w:ascii="仿宋_GB2312" w:hAnsi="仿宋_GB2312" w:eastAsia="仿宋_GB2312" w:cs="宋体"/>
                <w:snapToGrid w:val="0"/>
                <w:kern w:val="0"/>
                <w:sz w:val="24"/>
                <w:szCs w:val="32"/>
                <w:u w:val="single"/>
              </w:rPr>
              <w:t xml:space="preserve">   </w:t>
            </w:r>
            <w:r>
              <w:rPr>
                <w:rFonts w:hint="eastAsia" w:ascii="仿宋_GB2312" w:hAnsi="仿宋_GB2312" w:eastAsia="仿宋_GB2312" w:cs="宋体"/>
                <w:snapToGrid w:val="0"/>
                <w:kern w:val="0"/>
                <w:sz w:val="24"/>
                <w:szCs w:val="32"/>
              </w:rPr>
              <w:t>月</w:t>
            </w:r>
            <w:r>
              <w:rPr>
                <w:rFonts w:hint="eastAsia" w:ascii="仿宋_GB2312" w:hAnsi="仿宋_GB2312" w:eastAsia="仿宋_GB2312" w:cs="宋体"/>
                <w:snapToGrid w:val="0"/>
                <w:kern w:val="0"/>
                <w:sz w:val="24"/>
                <w:szCs w:val="32"/>
                <w:u w:val="single"/>
              </w:rPr>
              <w:t xml:space="preserve">   </w:t>
            </w:r>
            <w:r>
              <w:rPr>
                <w:rFonts w:hint="eastAsia" w:ascii="仿宋_GB2312" w:hAnsi="仿宋_GB2312" w:eastAsia="仿宋_GB2312" w:cs="宋体"/>
                <w:snapToGrid w:val="0"/>
                <w:kern w:val="0"/>
                <w:sz w:val="24"/>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817" w:type="dxa"/>
            <w:vMerge w:val="continue"/>
            <w:vAlign w:val="center"/>
          </w:tcPr>
          <w:p>
            <w:pPr>
              <w:jc w:val="center"/>
              <w:rPr>
                <w:rFonts w:ascii="仿宋_GB2312" w:hAnsi="仿宋_GB2312" w:eastAsia="仿宋_GB2312" w:cs="Times New Roman"/>
                <w:snapToGrid w:val="0"/>
                <w:kern w:val="0"/>
                <w:sz w:val="24"/>
                <w:szCs w:val="22"/>
              </w:rPr>
            </w:pPr>
          </w:p>
        </w:tc>
        <w:tc>
          <w:tcPr>
            <w:tcW w:w="7705" w:type="dxa"/>
            <w:gridSpan w:val="2"/>
          </w:tcPr>
          <w:p>
            <w:pPr>
              <w:rPr>
                <w:rFonts w:ascii="仿宋_GB2312" w:hAnsi="仿宋_GB2312" w:eastAsia="仿宋_GB2312" w:cs="Times New Roman"/>
                <w:snapToGrid w:val="0"/>
                <w:kern w:val="0"/>
                <w:sz w:val="24"/>
                <w:szCs w:val="22"/>
              </w:rPr>
            </w:pPr>
            <w:r>
              <w:rPr>
                <w:rFonts w:hint="eastAsia" w:ascii="仿宋_GB2312" w:hAnsi="仿宋_GB2312" w:eastAsia="仿宋_GB2312" w:cs="宋体"/>
                <w:snapToGrid w:val="0"/>
                <w:kern w:val="0"/>
                <w:sz w:val="24"/>
                <w:szCs w:val="22"/>
              </w:rPr>
              <w:t>分管局领导</w:t>
            </w:r>
            <w:r>
              <w:rPr>
                <w:rFonts w:hint="eastAsia" w:ascii="仿宋_GB2312" w:hAnsi="仿宋_GB2312" w:eastAsia="仿宋_GB2312" w:cs="Times New Roman"/>
                <w:snapToGrid w:val="0"/>
                <w:kern w:val="0"/>
                <w:sz w:val="24"/>
                <w:szCs w:val="22"/>
              </w:rPr>
              <w:t>审批意见：</w:t>
            </w:r>
          </w:p>
          <w:p>
            <w:pPr>
              <w:rPr>
                <w:rFonts w:ascii="仿宋_GB2312" w:hAnsi="仿宋_GB2312" w:eastAsia="仿宋_GB2312" w:cs="Times New Roman"/>
                <w:snapToGrid w:val="0"/>
                <w:kern w:val="0"/>
                <w:sz w:val="24"/>
                <w:szCs w:val="22"/>
                <w:u w:val="single"/>
              </w:rPr>
            </w:pPr>
          </w:p>
          <w:p>
            <w:pPr>
              <w:rPr>
                <w:rFonts w:ascii="仿宋_GB2312" w:hAnsi="仿宋_GB2312" w:eastAsia="仿宋_GB2312" w:cs="Times New Roman"/>
                <w:snapToGrid w:val="0"/>
                <w:kern w:val="0"/>
                <w:sz w:val="24"/>
                <w:szCs w:val="22"/>
                <w:u w:val="single"/>
              </w:rPr>
            </w:pPr>
          </w:p>
          <w:p>
            <w:pPr>
              <w:rPr>
                <w:rFonts w:ascii="仿宋_GB2312" w:hAnsi="仿宋_GB2312" w:eastAsia="仿宋_GB2312" w:cs="Times New Roman"/>
                <w:snapToGrid w:val="0"/>
                <w:kern w:val="0"/>
                <w:sz w:val="24"/>
                <w:szCs w:val="22"/>
                <w:u w:val="single"/>
              </w:rPr>
            </w:pPr>
          </w:p>
          <w:p>
            <w:pPr>
              <w:rPr>
                <w:rFonts w:ascii="仿宋_GB2312" w:hAnsi="仿宋_GB2312" w:eastAsia="仿宋_GB2312" w:cs="Times New Roman"/>
                <w:snapToGrid w:val="0"/>
                <w:kern w:val="0"/>
                <w:sz w:val="24"/>
                <w:szCs w:val="22"/>
                <w:u w:val="single"/>
              </w:rPr>
            </w:pPr>
          </w:p>
          <w:p>
            <w:pPr>
              <w:ind w:firstLine="480" w:firstLineChars="200"/>
              <w:rPr>
                <w:rFonts w:ascii="仿宋_GB2312" w:hAnsi="仿宋_GB2312" w:eastAsia="仿宋_GB2312" w:cs="Times New Roman"/>
                <w:snapToGrid w:val="0"/>
                <w:kern w:val="0"/>
                <w:sz w:val="24"/>
                <w:szCs w:val="22"/>
              </w:rPr>
            </w:pPr>
            <w:r>
              <w:rPr>
                <w:rFonts w:hint="eastAsia" w:ascii="仿宋_GB2312" w:hAnsi="仿宋_GB2312" w:eastAsia="仿宋_GB2312" w:cs="Times New Roman"/>
                <w:snapToGrid w:val="0"/>
                <w:kern w:val="0"/>
                <w:sz w:val="24"/>
                <w:szCs w:val="22"/>
              </w:rPr>
              <w:t xml:space="preserve">签名：                                 </w:t>
            </w:r>
            <w:r>
              <w:rPr>
                <w:rFonts w:hint="eastAsia" w:ascii="仿宋_GB2312" w:hAnsi="仿宋_GB2312" w:eastAsia="仿宋_GB2312" w:cs="宋体"/>
                <w:snapToGrid w:val="0"/>
                <w:kern w:val="0"/>
                <w:sz w:val="24"/>
                <w:szCs w:val="32"/>
                <w:u w:val="single"/>
              </w:rPr>
              <w:t xml:space="preserve">    </w:t>
            </w:r>
            <w:r>
              <w:rPr>
                <w:rFonts w:hint="eastAsia" w:ascii="仿宋_GB2312" w:hAnsi="仿宋_GB2312" w:eastAsia="仿宋_GB2312" w:cs="宋体"/>
                <w:snapToGrid w:val="0"/>
                <w:kern w:val="0"/>
                <w:sz w:val="24"/>
                <w:szCs w:val="32"/>
              </w:rPr>
              <w:t>年</w:t>
            </w:r>
            <w:r>
              <w:rPr>
                <w:rFonts w:hint="eastAsia" w:ascii="仿宋_GB2312" w:hAnsi="仿宋_GB2312" w:eastAsia="仿宋_GB2312" w:cs="宋体"/>
                <w:snapToGrid w:val="0"/>
                <w:kern w:val="0"/>
                <w:sz w:val="24"/>
                <w:szCs w:val="32"/>
                <w:u w:val="single"/>
              </w:rPr>
              <w:t xml:space="preserve">   </w:t>
            </w:r>
            <w:r>
              <w:rPr>
                <w:rFonts w:hint="eastAsia" w:ascii="仿宋_GB2312" w:hAnsi="仿宋_GB2312" w:eastAsia="仿宋_GB2312" w:cs="宋体"/>
                <w:snapToGrid w:val="0"/>
                <w:kern w:val="0"/>
                <w:sz w:val="24"/>
                <w:szCs w:val="32"/>
              </w:rPr>
              <w:t>月</w:t>
            </w:r>
            <w:r>
              <w:rPr>
                <w:rFonts w:hint="eastAsia" w:ascii="仿宋_GB2312" w:hAnsi="仿宋_GB2312" w:eastAsia="仿宋_GB2312" w:cs="宋体"/>
                <w:snapToGrid w:val="0"/>
                <w:kern w:val="0"/>
                <w:sz w:val="24"/>
                <w:szCs w:val="32"/>
                <w:u w:val="single"/>
              </w:rPr>
              <w:t xml:space="preserve">   </w:t>
            </w:r>
            <w:r>
              <w:rPr>
                <w:rFonts w:hint="eastAsia" w:ascii="仿宋_GB2312" w:hAnsi="仿宋_GB2312" w:eastAsia="仿宋_GB2312" w:cs="宋体"/>
                <w:snapToGrid w:val="0"/>
                <w:kern w:val="0"/>
                <w:sz w:val="24"/>
                <w:szCs w:val="32"/>
              </w:rPr>
              <w:t>日</w:t>
            </w:r>
          </w:p>
        </w:tc>
      </w:tr>
    </w:tbl>
    <w:p>
      <w:pPr>
        <w:spacing w:line="20" w:lineRule="exact"/>
        <w:jc w:val="center"/>
        <w:rPr>
          <w:rFonts w:ascii="Calibri" w:hAnsi="Calibri" w:eastAsia="仿宋_GB2312" w:cs="Times New Roman"/>
          <w:snapToGrid w:val="0"/>
          <w:kern w:val="0"/>
          <w:sz w:val="32"/>
          <w:szCs w:val="22"/>
        </w:rPr>
      </w:pPr>
    </w:p>
    <w:p>
      <w:pPr>
        <w:rPr>
          <w:rFonts w:ascii="仿宋_GB2312" w:hAnsi="仿宋_GB2312" w:eastAsia="仿宋_GB2312" w:cs="Times New Roman"/>
          <w:snapToGrid w:val="0"/>
          <w:kern w:val="0"/>
          <w:sz w:val="32"/>
          <w:szCs w:val="22"/>
        </w:rPr>
      </w:pPr>
      <w:r>
        <w:rPr>
          <w:rFonts w:ascii="Calibri" w:hAnsi="Calibri" w:eastAsia="仿宋_GB2312" w:cs="Times New Roman"/>
          <w:snapToGrid w:val="0"/>
          <w:kern w:val="0"/>
          <w:sz w:val="32"/>
          <w:szCs w:val="22"/>
        </w:rPr>
        <w:tab/>
      </w:r>
      <w:r>
        <w:rPr>
          <w:rFonts w:ascii="Calibri" w:hAnsi="Calibri" w:eastAsia="仿宋_GB2312" w:cs="Times New Roman"/>
          <w:snapToGrid w:val="0"/>
          <w:kern w:val="0"/>
          <w:sz w:val="32"/>
          <w:szCs w:val="22"/>
        </w:rPr>
        <w:br w:type="page"/>
      </w:r>
      <w:r>
        <w:rPr>
          <w:rFonts w:hint="eastAsia" w:ascii="仿宋_GB2312" w:hAnsi="仿宋_GB2312" w:eastAsia="仿宋_GB2312" w:cs="Times New Roman"/>
          <w:snapToGrid w:val="0"/>
          <w:kern w:val="0"/>
          <w:sz w:val="32"/>
          <w:szCs w:val="22"/>
        </w:rPr>
        <w:t>（续表）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9" w:hRule="atLeast"/>
          <w:jc w:val="center"/>
        </w:trPr>
        <w:tc>
          <w:tcPr>
            <w:tcW w:w="846" w:type="dxa"/>
            <w:vMerge w:val="restart"/>
            <w:textDirection w:val="tbRlV"/>
            <w:vAlign w:val="center"/>
          </w:tcPr>
          <w:p>
            <w:pPr>
              <w:jc w:val="center"/>
              <w:rPr>
                <w:rFonts w:ascii="仿宋_GB2312" w:hAnsi="仿宋_GB2312" w:eastAsia="仿宋_GB2312" w:cs="Times New Roman"/>
                <w:snapToGrid w:val="0"/>
                <w:kern w:val="0"/>
                <w:sz w:val="24"/>
                <w:szCs w:val="22"/>
              </w:rPr>
            </w:pPr>
            <w:r>
              <w:rPr>
                <w:rFonts w:hint="eastAsia" w:ascii="仿宋_GB2312" w:hAnsi="仿宋_GB2312" w:eastAsia="仿宋_GB2312" w:cs="Times New Roman"/>
                <w:snapToGrid w:val="0"/>
                <w:kern w:val="0"/>
                <w:sz w:val="24"/>
                <w:szCs w:val="22"/>
              </w:rPr>
              <w:t>决定/结案环节</w:t>
            </w:r>
          </w:p>
        </w:tc>
        <w:tc>
          <w:tcPr>
            <w:tcW w:w="7660" w:type="dxa"/>
          </w:tcPr>
          <w:p>
            <w:pPr>
              <w:rPr>
                <w:rFonts w:ascii="仿宋_GB2312" w:hAnsi="仿宋_GB2312" w:eastAsia="仿宋_GB2312" w:cs="Times New Roman"/>
                <w:snapToGrid w:val="0"/>
                <w:kern w:val="0"/>
                <w:sz w:val="24"/>
                <w:szCs w:val="22"/>
              </w:rPr>
            </w:pPr>
            <w:r>
              <w:rPr>
                <w:rFonts w:hint="eastAsia" w:ascii="仿宋_GB2312" w:hAnsi="仿宋_GB2312" w:eastAsia="仿宋_GB2312" w:cs="Times New Roman"/>
                <w:snapToGrid w:val="0"/>
                <w:kern w:val="0"/>
                <w:sz w:val="24"/>
                <w:szCs w:val="22"/>
              </w:rPr>
              <w:t>行政复议人员意见：</w:t>
            </w:r>
          </w:p>
          <w:p>
            <w:pPr>
              <w:widowControl/>
              <w:rPr>
                <w:rFonts w:ascii="仿宋_GB2312" w:hAnsi="仿宋_GB2312" w:eastAsia="仿宋_GB2312" w:cs="Times New Roman"/>
                <w:snapToGrid w:val="0"/>
                <w:kern w:val="0"/>
                <w:sz w:val="24"/>
                <w:szCs w:val="21"/>
                <w:u w:val="single"/>
              </w:rPr>
            </w:pPr>
          </w:p>
          <w:p>
            <w:pPr>
              <w:widowControl/>
              <w:rPr>
                <w:rFonts w:ascii="仿宋_GB2312" w:hAnsi="仿宋_GB2312" w:eastAsia="仿宋_GB2312" w:cs="Times New Roman"/>
                <w:snapToGrid w:val="0"/>
                <w:kern w:val="0"/>
                <w:sz w:val="24"/>
                <w:szCs w:val="21"/>
                <w:u w:val="single"/>
              </w:rPr>
            </w:pPr>
          </w:p>
          <w:p>
            <w:pPr>
              <w:widowControl/>
              <w:rPr>
                <w:rFonts w:ascii="仿宋_GB2312" w:hAnsi="仿宋_GB2312" w:eastAsia="仿宋_GB2312" w:cs="Times New Roman"/>
                <w:snapToGrid w:val="0"/>
                <w:kern w:val="0"/>
                <w:sz w:val="24"/>
                <w:szCs w:val="21"/>
                <w:u w:val="single"/>
              </w:rPr>
            </w:pPr>
          </w:p>
          <w:p>
            <w:pPr>
              <w:widowControl/>
              <w:rPr>
                <w:rFonts w:ascii="仿宋_GB2312" w:hAnsi="仿宋_GB2312" w:eastAsia="仿宋_GB2312" w:cs="Times New Roman"/>
                <w:snapToGrid w:val="0"/>
                <w:kern w:val="0"/>
                <w:sz w:val="24"/>
                <w:szCs w:val="21"/>
                <w:u w:val="single"/>
              </w:rPr>
            </w:pPr>
          </w:p>
          <w:p>
            <w:pPr>
              <w:widowControl/>
              <w:rPr>
                <w:rFonts w:ascii="仿宋_GB2312" w:hAnsi="仿宋_GB2312" w:eastAsia="仿宋_GB2312" w:cs="Times New Roman"/>
                <w:snapToGrid w:val="0"/>
                <w:kern w:val="0"/>
                <w:sz w:val="24"/>
                <w:szCs w:val="21"/>
                <w:u w:val="single"/>
              </w:rPr>
            </w:pPr>
          </w:p>
          <w:p>
            <w:pPr>
              <w:widowControl/>
              <w:rPr>
                <w:rFonts w:ascii="仿宋_GB2312" w:hAnsi="仿宋_GB2312" w:eastAsia="仿宋_GB2312" w:cs="Times New Roman"/>
                <w:snapToGrid w:val="0"/>
                <w:kern w:val="0"/>
                <w:sz w:val="24"/>
                <w:szCs w:val="21"/>
                <w:u w:val="single"/>
              </w:rPr>
            </w:pPr>
          </w:p>
          <w:p>
            <w:pPr>
              <w:widowControl/>
              <w:rPr>
                <w:rFonts w:ascii="仿宋_GB2312" w:hAnsi="仿宋_GB2312" w:eastAsia="仿宋_GB2312" w:cs="Times New Roman"/>
                <w:snapToGrid w:val="0"/>
                <w:kern w:val="0"/>
                <w:sz w:val="24"/>
                <w:szCs w:val="21"/>
                <w:u w:val="single"/>
              </w:rPr>
            </w:pPr>
          </w:p>
          <w:p>
            <w:pPr>
              <w:widowControl/>
              <w:rPr>
                <w:rFonts w:ascii="仿宋_GB2312" w:hAnsi="仿宋_GB2312" w:eastAsia="仿宋_GB2312" w:cs="Times New Roman"/>
                <w:snapToGrid w:val="0"/>
                <w:kern w:val="0"/>
                <w:sz w:val="24"/>
                <w:szCs w:val="21"/>
                <w:u w:val="single"/>
              </w:rPr>
            </w:pPr>
          </w:p>
          <w:p>
            <w:pPr>
              <w:ind w:firstLine="480" w:firstLineChars="200"/>
              <w:rPr>
                <w:rFonts w:ascii="仿宋_GB2312" w:hAnsi="仿宋_GB2312" w:eastAsia="仿宋_GB2312" w:cs="Times New Roman"/>
                <w:snapToGrid w:val="0"/>
                <w:kern w:val="0"/>
                <w:sz w:val="24"/>
                <w:szCs w:val="22"/>
              </w:rPr>
            </w:pPr>
            <w:r>
              <w:rPr>
                <w:rFonts w:hint="eastAsia" w:ascii="仿宋_GB2312" w:hAnsi="仿宋_GB2312" w:eastAsia="仿宋_GB2312" w:cs="Times New Roman"/>
                <w:snapToGrid w:val="0"/>
                <w:kern w:val="0"/>
                <w:sz w:val="24"/>
                <w:szCs w:val="22"/>
              </w:rPr>
              <w:t xml:space="preserve">签名：                                 </w:t>
            </w:r>
            <w:r>
              <w:rPr>
                <w:rFonts w:hint="eastAsia" w:ascii="仿宋_GB2312" w:hAnsi="仿宋_GB2312" w:eastAsia="仿宋_GB2312" w:cs="宋体"/>
                <w:snapToGrid w:val="0"/>
                <w:kern w:val="0"/>
                <w:sz w:val="24"/>
                <w:szCs w:val="32"/>
                <w:u w:val="single"/>
              </w:rPr>
              <w:t xml:space="preserve">    </w:t>
            </w:r>
            <w:r>
              <w:rPr>
                <w:rFonts w:hint="eastAsia" w:ascii="仿宋_GB2312" w:hAnsi="仿宋_GB2312" w:eastAsia="仿宋_GB2312" w:cs="宋体"/>
                <w:snapToGrid w:val="0"/>
                <w:kern w:val="0"/>
                <w:sz w:val="24"/>
                <w:szCs w:val="32"/>
              </w:rPr>
              <w:t>年</w:t>
            </w:r>
            <w:r>
              <w:rPr>
                <w:rFonts w:hint="eastAsia" w:ascii="仿宋_GB2312" w:hAnsi="仿宋_GB2312" w:eastAsia="仿宋_GB2312" w:cs="宋体"/>
                <w:snapToGrid w:val="0"/>
                <w:kern w:val="0"/>
                <w:sz w:val="24"/>
                <w:szCs w:val="32"/>
                <w:u w:val="single"/>
              </w:rPr>
              <w:t xml:space="preserve">   </w:t>
            </w:r>
            <w:r>
              <w:rPr>
                <w:rFonts w:hint="eastAsia" w:ascii="仿宋_GB2312" w:hAnsi="仿宋_GB2312" w:eastAsia="仿宋_GB2312" w:cs="宋体"/>
                <w:snapToGrid w:val="0"/>
                <w:kern w:val="0"/>
                <w:sz w:val="24"/>
                <w:szCs w:val="32"/>
              </w:rPr>
              <w:t>月</w:t>
            </w:r>
            <w:r>
              <w:rPr>
                <w:rFonts w:hint="eastAsia" w:ascii="仿宋_GB2312" w:hAnsi="仿宋_GB2312" w:eastAsia="仿宋_GB2312" w:cs="宋体"/>
                <w:snapToGrid w:val="0"/>
                <w:kern w:val="0"/>
                <w:sz w:val="24"/>
                <w:szCs w:val="32"/>
                <w:u w:val="single"/>
              </w:rPr>
              <w:t xml:space="preserve">   </w:t>
            </w:r>
            <w:r>
              <w:rPr>
                <w:rFonts w:hint="eastAsia" w:ascii="仿宋_GB2312" w:hAnsi="仿宋_GB2312" w:eastAsia="仿宋_GB2312" w:cs="宋体"/>
                <w:snapToGrid w:val="0"/>
                <w:kern w:val="0"/>
                <w:sz w:val="24"/>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6" w:type="dxa"/>
            <w:vMerge w:val="continue"/>
            <w:vAlign w:val="center"/>
          </w:tcPr>
          <w:p>
            <w:pPr>
              <w:jc w:val="center"/>
              <w:rPr>
                <w:rFonts w:ascii="仿宋_GB2312" w:hAnsi="仿宋_GB2312" w:eastAsia="仿宋_GB2312" w:cs="Times New Roman"/>
                <w:snapToGrid w:val="0"/>
                <w:kern w:val="0"/>
                <w:sz w:val="24"/>
                <w:szCs w:val="22"/>
              </w:rPr>
            </w:pPr>
          </w:p>
        </w:tc>
        <w:tc>
          <w:tcPr>
            <w:tcW w:w="7660" w:type="dxa"/>
          </w:tcPr>
          <w:p>
            <w:pPr>
              <w:rPr>
                <w:rFonts w:ascii="仿宋_GB2312" w:hAnsi="仿宋_GB2312" w:eastAsia="仿宋_GB2312" w:cs="Times New Roman"/>
                <w:snapToGrid w:val="0"/>
                <w:kern w:val="0"/>
                <w:sz w:val="24"/>
                <w:szCs w:val="22"/>
              </w:rPr>
            </w:pPr>
            <w:r>
              <w:rPr>
                <w:rFonts w:hint="eastAsia" w:ascii="仿宋_GB2312" w:hAnsi="仿宋_GB2312" w:eastAsia="仿宋_GB2312" w:cs="Times New Roman"/>
                <w:snapToGrid w:val="0"/>
                <w:kern w:val="0"/>
                <w:sz w:val="24"/>
                <w:szCs w:val="22"/>
              </w:rPr>
              <w:t>法制工作部门负责人审核意见：</w:t>
            </w:r>
          </w:p>
          <w:p>
            <w:pPr>
              <w:rPr>
                <w:rFonts w:ascii="仿宋_GB2312" w:hAnsi="仿宋_GB2312" w:eastAsia="仿宋_GB2312" w:cs="Times New Roman"/>
                <w:snapToGrid w:val="0"/>
                <w:kern w:val="0"/>
                <w:sz w:val="24"/>
                <w:szCs w:val="22"/>
              </w:rPr>
            </w:pPr>
          </w:p>
          <w:p>
            <w:pPr>
              <w:rPr>
                <w:rFonts w:ascii="仿宋_GB2312" w:hAnsi="仿宋_GB2312" w:eastAsia="仿宋_GB2312" w:cs="Times New Roman"/>
                <w:snapToGrid w:val="0"/>
                <w:kern w:val="0"/>
                <w:sz w:val="24"/>
                <w:szCs w:val="22"/>
              </w:rPr>
            </w:pPr>
          </w:p>
          <w:p>
            <w:pPr>
              <w:rPr>
                <w:rFonts w:ascii="仿宋_GB2312" w:hAnsi="仿宋_GB2312" w:eastAsia="仿宋_GB2312" w:cs="Times New Roman"/>
                <w:snapToGrid w:val="0"/>
                <w:kern w:val="0"/>
                <w:sz w:val="24"/>
                <w:szCs w:val="22"/>
              </w:rPr>
            </w:pPr>
          </w:p>
          <w:p>
            <w:pPr>
              <w:rPr>
                <w:rFonts w:ascii="仿宋_GB2312" w:hAnsi="仿宋_GB2312" w:eastAsia="仿宋_GB2312" w:cs="Times New Roman"/>
                <w:snapToGrid w:val="0"/>
                <w:kern w:val="0"/>
                <w:sz w:val="24"/>
                <w:szCs w:val="22"/>
              </w:rPr>
            </w:pPr>
          </w:p>
          <w:p>
            <w:pPr>
              <w:rPr>
                <w:rFonts w:ascii="仿宋_GB2312" w:hAnsi="仿宋_GB2312" w:eastAsia="仿宋_GB2312" w:cs="Times New Roman"/>
                <w:snapToGrid w:val="0"/>
                <w:kern w:val="0"/>
                <w:sz w:val="24"/>
                <w:szCs w:val="22"/>
              </w:rPr>
            </w:pPr>
          </w:p>
          <w:p>
            <w:pPr>
              <w:rPr>
                <w:rFonts w:ascii="仿宋_GB2312" w:hAnsi="仿宋_GB2312" w:eastAsia="仿宋_GB2312" w:cs="Times New Roman"/>
                <w:snapToGrid w:val="0"/>
                <w:kern w:val="0"/>
                <w:sz w:val="24"/>
                <w:szCs w:val="22"/>
              </w:rPr>
            </w:pPr>
          </w:p>
          <w:p>
            <w:pPr>
              <w:rPr>
                <w:rFonts w:ascii="仿宋_GB2312" w:hAnsi="仿宋_GB2312" w:eastAsia="仿宋_GB2312" w:cs="Times New Roman"/>
                <w:snapToGrid w:val="0"/>
                <w:kern w:val="0"/>
                <w:sz w:val="24"/>
                <w:szCs w:val="22"/>
              </w:rPr>
            </w:pPr>
          </w:p>
          <w:p>
            <w:pPr>
              <w:ind w:firstLine="480" w:firstLineChars="200"/>
              <w:rPr>
                <w:rFonts w:ascii="仿宋_GB2312" w:hAnsi="仿宋_GB2312" w:eastAsia="仿宋_GB2312" w:cs="Times New Roman"/>
                <w:snapToGrid w:val="0"/>
                <w:kern w:val="0"/>
                <w:sz w:val="24"/>
                <w:szCs w:val="22"/>
              </w:rPr>
            </w:pPr>
            <w:r>
              <w:rPr>
                <w:rFonts w:hint="eastAsia" w:ascii="仿宋_GB2312" w:hAnsi="仿宋_GB2312" w:eastAsia="仿宋_GB2312" w:cs="Times New Roman"/>
                <w:snapToGrid w:val="0"/>
                <w:kern w:val="0"/>
                <w:sz w:val="24"/>
                <w:szCs w:val="22"/>
              </w:rPr>
              <w:t xml:space="preserve">签名：                                 </w:t>
            </w:r>
            <w:r>
              <w:rPr>
                <w:rFonts w:hint="eastAsia" w:ascii="仿宋_GB2312" w:hAnsi="仿宋_GB2312" w:eastAsia="仿宋_GB2312" w:cs="宋体"/>
                <w:snapToGrid w:val="0"/>
                <w:kern w:val="0"/>
                <w:sz w:val="24"/>
                <w:szCs w:val="32"/>
                <w:u w:val="single"/>
              </w:rPr>
              <w:t xml:space="preserve">    </w:t>
            </w:r>
            <w:r>
              <w:rPr>
                <w:rFonts w:hint="eastAsia" w:ascii="仿宋_GB2312" w:hAnsi="仿宋_GB2312" w:eastAsia="仿宋_GB2312" w:cs="宋体"/>
                <w:snapToGrid w:val="0"/>
                <w:kern w:val="0"/>
                <w:sz w:val="24"/>
                <w:szCs w:val="32"/>
              </w:rPr>
              <w:t>年</w:t>
            </w:r>
            <w:r>
              <w:rPr>
                <w:rFonts w:hint="eastAsia" w:ascii="仿宋_GB2312" w:hAnsi="仿宋_GB2312" w:eastAsia="仿宋_GB2312" w:cs="宋体"/>
                <w:snapToGrid w:val="0"/>
                <w:kern w:val="0"/>
                <w:sz w:val="24"/>
                <w:szCs w:val="32"/>
                <w:u w:val="single"/>
              </w:rPr>
              <w:t xml:space="preserve">   </w:t>
            </w:r>
            <w:r>
              <w:rPr>
                <w:rFonts w:hint="eastAsia" w:ascii="仿宋_GB2312" w:hAnsi="仿宋_GB2312" w:eastAsia="仿宋_GB2312" w:cs="宋体"/>
                <w:snapToGrid w:val="0"/>
                <w:kern w:val="0"/>
                <w:sz w:val="24"/>
                <w:szCs w:val="32"/>
              </w:rPr>
              <w:t>月</w:t>
            </w:r>
            <w:r>
              <w:rPr>
                <w:rFonts w:hint="eastAsia" w:ascii="仿宋_GB2312" w:hAnsi="仿宋_GB2312" w:eastAsia="仿宋_GB2312" w:cs="宋体"/>
                <w:snapToGrid w:val="0"/>
                <w:kern w:val="0"/>
                <w:sz w:val="24"/>
                <w:szCs w:val="32"/>
                <w:u w:val="single"/>
              </w:rPr>
              <w:t xml:space="preserve">   </w:t>
            </w:r>
            <w:r>
              <w:rPr>
                <w:rFonts w:hint="eastAsia" w:ascii="仿宋_GB2312" w:hAnsi="仿宋_GB2312" w:eastAsia="仿宋_GB2312" w:cs="宋体"/>
                <w:snapToGrid w:val="0"/>
                <w:kern w:val="0"/>
                <w:sz w:val="24"/>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846" w:type="dxa"/>
            <w:vMerge w:val="continue"/>
            <w:vAlign w:val="center"/>
          </w:tcPr>
          <w:p>
            <w:pPr>
              <w:jc w:val="center"/>
              <w:rPr>
                <w:rFonts w:ascii="仿宋_GB2312" w:hAnsi="仿宋_GB2312" w:eastAsia="仿宋_GB2312" w:cs="Times New Roman"/>
                <w:snapToGrid w:val="0"/>
                <w:kern w:val="0"/>
                <w:sz w:val="24"/>
                <w:szCs w:val="22"/>
              </w:rPr>
            </w:pPr>
          </w:p>
        </w:tc>
        <w:tc>
          <w:tcPr>
            <w:tcW w:w="7660" w:type="dxa"/>
          </w:tcPr>
          <w:p>
            <w:pPr>
              <w:rPr>
                <w:rFonts w:ascii="仿宋_GB2312" w:hAnsi="仿宋_GB2312" w:eastAsia="仿宋_GB2312" w:cs="Times New Roman"/>
                <w:snapToGrid w:val="0"/>
                <w:kern w:val="0"/>
                <w:sz w:val="24"/>
                <w:szCs w:val="22"/>
              </w:rPr>
            </w:pPr>
            <w:r>
              <w:rPr>
                <w:rFonts w:hint="eastAsia" w:ascii="仿宋_GB2312" w:hAnsi="仿宋_GB2312" w:eastAsia="仿宋_GB2312" w:cs="Times New Roman"/>
                <w:snapToGrid w:val="0"/>
                <w:kern w:val="0"/>
                <w:sz w:val="24"/>
                <w:szCs w:val="22"/>
              </w:rPr>
              <w:t>分管局领导审批意见：</w:t>
            </w:r>
          </w:p>
          <w:p>
            <w:pPr>
              <w:rPr>
                <w:rFonts w:ascii="仿宋_GB2312" w:hAnsi="仿宋_GB2312" w:eastAsia="仿宋_GB2312" w:cs="Times New Roman"/>
                <w:snapToGrid w:val="0"/>
                <w:kern w:val="0"/>
                <w:sz w:val="24"/>
                <w:szCs w:val="22"/>
                <w:u w:val="single"/>
              </w:rPr>
            </w:pPr>
          </w:p>
          <w:p>
            <w:pPr>
              <w:rPr>
                <w:rFonts w:ascii="仿宋_GB2312" w:hAnsi="仿宋_GB2312" w:eastAsia="仿宋_GB2312" w:cs="Times New Roman"/>
                <w:snapToGrid w:val="0"/>
                <w:kern w:val="0"/>
                <w:sz w:val="24"/>
                <w:szCs w:val="22"/>
                <w:u w:val="single"/>
              </w:rPr>
            </w:pPr>
          </w:p>
          <w:p>
            <w:pPr>
              <w:rPr>
                <w:rFonts w:ascii="仿宋_GB2312" w:hAnsi="仿宋_GB2312" w:eastAsia="仿宋_GB2312" w:cs="Times New Roman"/>
                <w:snapToGrid w:val="0"/>
                <w:kern w:val="0"/>
                <w:sz w:val="24"/>
                <w:szCs w:val="22"/>
                <w:u w:val="single"/>
              </w:rPr>
            </w:pPr>
          </w:p>
          <w:p>
            <w:pPr>
              <w:rPr>
                <w:rFonts w:ascii="仿宋_GB2312" w:hAnsi="仿宋_GB2312" w:eastAsia="仿宋_GB2312" w:cs="Times New Roman"/>
                <w:snapToGrid w:val="0"/>
                <w:kern w:val="0"/>
                <w:sz w:val="24"/>
                <w:szCs w:val="22"/>
                <w:u w:val="single"/>
              </w:rPr>
            </w:pPr>
          </w:p>
          <w:p>
            <w:pPr>
              <w:rPr>
                <w:rFonts w:ascii="仿宋_GB2312" w:hAnsi="仿宋_GB2312" w:eastAsia="仿宋_GB2312" w:cs="Times New Roman"/>
                <w:snapToGrid w:val="0"/>
                <w:kern w:val="0"/>
                <w:sz w:val="24"/>
                <w:szCs w:val="22"/>
                <w:u w:val="single"/>
              </w:rPr>
            </w:pPr>
          </w:p>
          <w:p>
            <w:pPr>
              <w:rPr>
                <w:rFonts w:ascii="仿宋_GB2312" w:hAnsi="仿宋_GB2312" w:eastAsia="仿宋_GB2312" w:cs="Times New Roman"/>
                <w:snapToGrid w:val="0"/>
                <w:kern w:val="0"/>
                <w:sz w:val="24"/>
                <w:szCs w:val="22"/>
                <w:u w:val="single"/>
              </w:rPr>
            </w:pPr>
          </w:p>
          <w:p>
            <w:pPr>
              <w:ind w:firstLine="480" w:firstLineChars="200"/>
              <w:rPr>
                <w:rFonts w:ascii="仿宋_GB2312" w:hAnsi="仿宋_GB2312" w:eastAsia="仿宋_GB2312" w:cs="宋体"/>
                <w:snapToGrid w:val="0"/>
                <w:kern w:val="0"/>
                <w:sz w:val="24"/>
                <w:szCs w:val="32"/>
              </w:rPr>
            </w:pPr>
            <w:r>
              <w:rPr>
                <w:rFonts w:hint="eastAsia" w:ascii="仿宋_GB2312" w:hAnsi="仿宋_GB2312" w:eastAsia="仿宋_GB2312" w:cs="Times New Roman"/>
                <w:snapToGrid w:val="0"/>
                <w:kern w:val="0"/>
                <w:sz w:val="24"/>
                <w:szCs w:val="22"/>
              </w:rPr>
              <w:t xml:space="preserve">签名：                                 </w:t>
            </w:r>
            <w:r>
              <w:rPr>
                <w:rFonts w:hint="eastAsia" w:ascii="仿宋_GB2312" w:hAnsi="仿宋_GB2312" w:eastAsia="仿宋_GB2312" w:cs="宋体"/>
                <w:snapToGrid w:val="0"/>
                <w:kern w:val="0"/>
                <w:sz w:val="24"/>
                <w:szCs w:val="32"/>
                <w:u w:val="single"/>
              </w:rPr>
              <w:t xml:space="preserve">    </w:t>
            </w:r>
            <w:r>
              <w:rPr>
                <w:rFonts w:hint="eastAsia" w:ascii="仿宋_GB2312" w:hAnsi="仿宋_GB2312" w:eastAsia="仿宋_GB2312" w:cs="宋体"/>
                <w:snapToGrid w:val="0"/>
                <w:kern w:val="0"/>
                <w:sz w:val="24"/>
                <w:szCs w:val="32"/>
              </w:rPr>
              <w:t>年</w:t>
            </w:r>
            <w:r>
              <w:rPr>
                <w:rFonts w:hint="eastAsia" w:ascii="仿宋_GB2312" w:hAnsi="仿宋_GB2312" w:eastAsia="仿宋_GB2312" w:cs="宋体"/>
                <w:snapToGrid w:val="0"/>
                <w:kern w:val="0"/>
                <w:sz w:val="24"/>
                <w:szCs w:val="32"/>
                <w:u w:val="single"/>
              </w:rPr>
              <w:t xml:space="preserve">   </w:t>
            </w:r>
            <w:r>
              <w:rPr>
                <w:rFonts w:hint="eastAsia" w:ascii="仿宋_GB2312" w:hAnsi="仿宋_GB2312" w:eastAsia="仿宋_GB2312" w:cs="宋体"/>
                <w:snapToGrid w:val="0"/>
                <w:kern w:val="0"/>
                <w:sz w:val="24"/>
                <w:szCs w:val="32"/>
              </w:rPr>
              <w:t>月</w:t>
            </w:r>
            <w:r>
              <w:rPr>
                <w:rFonts w:hint="eastAsia" w:ascii="仿宋_GB2312" w:hAnsi="仿宋_GB2312" w:eastAsia="仿宋_GB2312" w:cs="宋体"/>
                <w:snapToGrid w:val="0"/>
                <w:kern w:val="0"/>
                <w:sz w:val="24"/>
                <w:szCs w:val="32"/>
                <w:u w:val="single"/>
              </w:rPr>
              <w:t xml:space="preserve">   </w:t>
            </w:r>
            <w:r>
              <w:rPr>
                <w:rFonts w:hint="eastAsia" w:ascii="仿宋_GB2312" w:hAnsi="仿宋_GB2312" w:eastAsia="仿宋_GB2312" w:cs="宋体"/>
                <w:snapToGrid w:val="0"/>
                <w:kern w:val="0"/>
                <w:sz w:val="24"/>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846" w:type="dxa"/>
            <w:vMerge w:val="continue"/>
            <w:vAlign w:val="center"/>
          </w:tcPr>
          <w:p>
            <w:pPr>
              <w:ind w:firstLine="480" w:firstLineChars="200"/>
              <w:rPr>
                <w:rFonts w:ascii="仿宋_GB2312" w:hAnsi="仿宋_GB2312" w:eastAsia="仿宋_GB2312" w:cs="Times New Roman"/>
                <w:snapToGrid w:val="0"/>
                <w:kern w:val="0"/>
                <w:sz w:val="24"/>
                <w:szCs w:val="22"/>
              </w:rPr>
            </w:pPr>
          </w:p>
        </w:tc>
        <w:tc>
          <w:tcPr>
            <w:tcW w:w="7660" w:type="dxa"/>
          </w:tcPr>
          <w:p>
            <w:pPr>
              <w:rPr>
                <w:rFonts w:ascii="仿宋_GB2312" w:hAnsi="仿宋_GB2312" w:eastAsia="仿宋_GB2312" w:cs="Times New Roman"/>
                <w:snapToGrid w:val="0"/>
                <w:kern w:val="0"/>
                <w:sz w:val="24"/>
                <w:szCs w:val="22"/>
              </w:rPr>
            </w:pPr>
            <w:r>
              <w:rPr>
                <w:rFonts w:hint="eastAsia" w:ascii="仿宋_GB2312" w:hAnsi="仿宋_GB2312" w:eastAsia="仿宋_GB2312" w:cs="Times New Roman"/>
                <w:snapToGrid w:val="0"/>
                <w:kern w:val="0"/>
                <w:sz w:val="24"/>
                <w:szCs w:val="22"/>
              </w:rPr>
              <w:t>局长审批意见：</w:t>
            </w:r>
          </w:p>
          <w:p>
            <w:pPr>
              <w:rPr>
                <w:rFonts w:ascii="仿宋_GB2312" w:hAnsi="仿宋_GB2312" w:eastAsia="仿宋_GB2312" w:cs="Times New Roman"/>
                <w:snapToGrid w:val="0"/>
                <w:kern w:val="0"/>
                <w:sz w:val="24"/>
                <w:szCs w:val="22"/>
                <w:u w:val="single"/>
              </w:rPr>
            </w:pPr>
          </w:p>
          <w:p>
            <w:pPr>
              <w:rPr>
                <w:rFonts w:ascii="仿宋_GB2312" w:hAnsi="仿宋_GB2312" w:eastAsia="仿宋_GB2312" w:cs="Times New Roman"/>
                <w:snapToGrid w:val="0"/>
                <w:kern w:val="0"/>
                <w:sz w:val="24"/>
                <w:szCs w:val="22"/>
                <w:u w:val="single"/>
              </w:rPr>
            </w:pPr>
          </w:p>
          <w:p>
            <w:pPr>
              <w:rPr>
                <w:rFonts w:ascii="仿宋_GB2312" w:hAnsi="仿宋_GB2312" w:eastAsia="仿宋_GB2312" w:cs="Times New Roman"/>
                <w:snapToGrid w:val="0"/>
                <w:kern w:val="0"/>
                <w:sz w:val="24"/>
                <w:szCs w:val="22"/>
                <w:u w:val="single"/>
              </w:rPr>
            </w:pPr>
          </w:p>
          <w:p>
            <w:pPr>
              <w:rPr>
                <w:rFonts w:ascii="仿宋_GB2312" w:hAnsi="仿宋_GB2312" w:eastAsia="仿宋_GB2312" w:cs="Times New Roman"/>
                <w:snapToGrid w:val="0"/>
                <w:kern w:val="0"/>
                <w:sz w:val="24"/>
                <w:szCs w:val="22"/>
                <w:u w:val="single"/>
              </w:rPr>
            </w:pPr>
          </w:p>
          <w:p>
            <w:pPr>
              <w:rPr>
                <w:rFonts w:ascii="仿宋_GB2312" w:hAnsi="仿宋_GB2312" w:eastAsia="仿宋_GB2312" w:cs="Times New Roman"/>
                <w:snapToGrid w:val="0"/>
                <w:kern w:val="0"/>
                <w:sz w:val="24"/>
                <w:szCs w:val="22"/>
                <w:u w:val="single"/>
              </w:rPr>
            </w:pPr>
          </w:p>
          <w:p>
            <w:pPr>
              <w:rPr>
                <w:rFonts w:ascii="仿宋_GB2312" w:hAnsi="仿宋_GB2312" w:eastAsia="仿宋_GB2312" w:cs="Times New Roman"/>
                <w:snapToGrid w:val="0"/>
                <w:kern w:val="0"/>
                <w:sz w:val="24"/>
                <w:szCs w:val="22"/>
                <w:u w:val="single"/>
              </w:rPr>
            </w:pPr>
          </w:p>
          <w:p>
            <w:pPr>
              <w:ind w:firstLine="480" w:firstLineChars="200"/>
              <w:rPr>
                <w:rFonts w:ascii="仿宋_GB2312" w:hAnsi="仿宋_GB2312" w:eastAsia="仿宋_GB2312" w:cs="Times New Roman"/>
                <w:snapToGrid w:val="0"/>
                <w:kern w:val="0"/>
                <w:sz w:val="24"/>
                <w:szCs w:val="22"/>
              </w:rPr>
            </w:pPr>
            <w:r>
              <w:rPr>
                <w:rFonts w:hint="eastAsia" w:ascii="仿宋_GB2312" w:hAnsi="仿宋_GB2312" w:eastAsia="仿宋_GB2312" w:cs="Times New Roman"/>
                <w:snapToGrid w:val="0"/>
                <w:kern w:val="0"/>
                <w:sz w:val="24"/>
                <w:szCs w:val="22"/>
              </w:rPr>
              <w:t xml:space="preserve">签名：                                 </w:t>
            </w:r>
            <w:r>
              <w:rPr>
                <w:rFonts w:hint="eastAsia" w:ascii="仿宋_GB2312" w:hAnsi="仿宋_GB2312" w:eastAsia="仿宋_GB2312" w:cs="宋体"/>
                <w:snapToGrid w:val="0"/>
                <w:kern w:val="0"/>
                <w:sz w:val="24"/>
                <w:szCs w:val="32"/>
                <w:u w:val="single"/>
              </w:rPr>
              <w:t xml:space="preserve">    </w:t>
            </w:r>
            <w:r>
              <w:rPr>
                <w:rFonts w:hint="eastAsia" w:ascii="仿宋_GB2312" w:hAnsi="仿宋_GB2312" w:eastAsia="仿宋_GB2312" w:cs="宋体"/>
                <w:snapToGrid w:val="0"/>
                <w:kern w:val="0"/>
                <w:sz w:val="24"/>
                <w:szCs w:val="32"/>
              </w:rPr>
              <w:t>年</w:t>
            </w:r>
            <w:r>
              <w:rPr>
                <w:rFonts w:hint="eastAsia" w:ascii="仿宋_GB2312" w:hAnsi="仿宋_GB2312" w:eastAsia="仿宋_GB2312" w:cs="宋体"/>
                <w:snapToGrid w:val="0"/>
                <w:kern w:val="0"/>
                <w:sz w:val="24"/>
                <w:szCs w:val="32"/>
                <w:u w:val="single"/>
              </w:rPr>
              <w:t xml:space="preserve">   </w:t>
            </w:r>
            <w:r>
              <w:rPr>
                <w:rFonts w:hint="eastAsia" w:ascii="仿宋_GB2312" w:hAnsi="仿宋_GB2312" w:eastAsia="仿宋_GB2312" w:cs="宋体"/>
                <w:snapToGrid w:val="0"/>
                <w:kern w:val="0"/>
                <w:sz w:val="24"/>
                <w:szCs w:val="32"/>
              </w:rPr>
              <w:t>月</w:t>
            </w:r>
            <w:r>
              <w:rPr>
                <w:rFonts w:hint="eastAsia" w:ascii="仿宋_GB2312" w:hAnsi="仿宋_GB2312" w:eastAsia="仿宋_GB2312" w:cs="宋体"/>
                <w:snapToGrid w:val="0"/>
                <w:kern w:val="0"/>
                <w:sz w:val="24"/>
                <w:szCs w:val="32"/>
                <w:u w:val="single"/>
              </w:rPr>
              <w:t xml:space="preserve">   </w:t>
            </w:r>
            <w:r>
              <w:rPr>
                <w:rFonts w:hint="eastAsia" w:ascii="仿宋_GB2312" w:hAnsi="仿宋_GB2312" w:eastAsia="仿宋_GB2312" w:cs="宋体"/>
                <w:snapToGrid w:val="0"/>
                <w:kern w:val="0"/>
                <w:sz w:val="24"/>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46" w:type="dxa"/>
            <w:vAlign w:val="center"/>
          </w:tcPr>
          <w:p>
            <w:pPr>
              <w:jc w:val="center"/>
              <w:rPr>
                <w:rFonts w:ascii="仿宋_GB2312" w:hAnsi="仿宋_GB2312" w:eastAsia="仿宋_GB2312" w:cs="Times New Roman"/>
                <w:snapToGrid w:val="0"/>
                <w:kern w:val="0"/>
                <w:sz w:val="24"/>
                <w:szCs w:val="22"/>
              </w:rPr>
            </w:pPr>
            <w:r>
              <w:rPr>
                <w:rFonts w:hint="eastAsia" w:ascii="仿宋_GB2312" w:hAnsi="仿宋_GB2312" w:eastAsia="仿宋_GB2312" w:cs="Times New Roman"/>
                <w:snapToGrid w:val="0"/>
                <w:kern w:val="0"/>
                <w:sz w:val="24"/>
                <w:szCs w:val="22"/>
              </w:rPr>
              <w:t>备注</w:t>
            </w:r>
          </w:p>
        </w:tc>
        <w:tc>
          <w:tcPr>
            <w:tcW w:w="7660" w:type="dxa"/>
          </w:tcPr>
          <w:p>
            <w:pPr>
              <w:rPr>
                <w:rFonts w:ascii="仿宋_GB2312" w:hAnsi="仿宋_GB2312" w:eastAsia="仿宋_GB2312" w:cs="Times New Roman"/>
                <w:snapToGrid w:val="0"/>
                <w:kern w:val="0"/>
                <w:sz w:val="24"/>
                <w:szCs w:val="22"/>
              </w:rPr>
            </w:pPr>
          </w:p>
          <w:p>
            <w:pPr>
              <w:rPr>
                <w:rFonts w:ascii="仿宋_GB2312" w:hAnsi="仿宋_GB2312" w:eastAsia="仿宋_GB2312" w:cs="Times New Roman"/>
                <w:snapToGrid w:val="0"/>
                <w:kern w:val="0"/>
                <w:sz w:val="24"/>
                <w:szCs w:val="22"/>
              </w:rPr>
            </w:pPr>
          </w:p>
        </w:tc>
      </w:tr>
    </w:tbl>
    <w:p>
      <w:pPr>
        <w:rPr>
          <w:rFonts w:ascii="Calibri" w:hAnsi="Calibri" w:eastAsia="仿宋_GB2312" w:cs="Times New Roman"/>
          <w:snapToGrid w:val="0"/>
          <w:kern w:val="0"/>
          <w:sz w:val="32"/>
          <w:szCs w:val="2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CDB49"/>
    <w:rsid w:val="5DBF030E"/>
    <w:rsid w:val="7BDCDB49"/>
    <w:rsid w:val="9F7D6D18"/>
    <w:rsid w:val="9FBBC18D"/>
    <w:rsid w:val="AEFAED41"/>
    <w:rsid w:val="B8FFCE4A"/>
    <w:rsid w:val="DFFFCD8F"/>
    <w:rsid w:val="ECB40AC5"/>
    <w:rsid w:val="F7E72B94"/>
    <w:rsid w:val="FCDA41F2"/>
    <w:rsid w:val="FE869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0" w:after="0" w:line="240" w:lineRule="auto"/>
      <w:jc w:val="center"/>
      <w:outlineLvl w:val="0"/>
    </w:pPr>
    <w:rPr>
      <w:rFonts w:eastAsia="黑体"/>
      <w:b/>
      <w:bCs/>
      <w:kern w:val="44"/>
      <w:sz w:val="32"/>
      <w:szCs w:val="44"/>
    </w:rPr>
  </w:style>
  <w:style w:type="paragraph" w:styleId="3">
    <w:name w:val="heading 2"/>
    <w:basedOn w:val="1"/>
    <w:next w:val="1"/>
    <w:qFormat/>
    <w:uiPriority w:val="0"/>
    <w:pPr>
      <w:keepNext/>
      <w:keepLines/>
      <w:spacing w:before="0" w:after="0" w:line="240" w:lineRule="auto"/>
      <w:ind w:firstLine="0" w:firstLineChars="0"/>
      <w:jc w:val="center"/>
      <w:outlineLvl w:val="1"/>
    </w:pPr>
    <w:rPr>
      <w:rFonts w:ascii="Calibri Light" w:hAnsi="Calibri Light" w:eastAsia="仿宋"/>
      <w:b/>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2023-10-26T00:22:00Z</dcterms:created>
  <dc:creator>cmdcc02</dc:creator>
  <cp:lastModifiedBy>kylin</cp:lastModifiedBy>
  <dcterms:modified xsi:type="dcterms:W3CDTF">2023-10-27T16:10:02Z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