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关于公布天津港大沽口港区海洋石油工程股份有限公司海工工程装备制造基地码头1-5号泊位有关资料的通告</w:t>
      </w:r>
    </w:p>
    <w:p>
      <w:pPr>
        <w:rPr>
          <w:rFonts w:hint="eastAsia" w:ascii="黑体" w:hAnsi="黑体" w:eastAsia="黑体" w:cs="黑体"/>
          <w:sz w:val="30"/>
          <w:szCs w:val="30"/>
        </w:rPr>
      </w:pPr>
      <w:r>
        <w:rPr>
          <w:rFonts w:hint="eastAsia" w:ascii="黑体" w:hAnsi="黑体" w:eastAsia="黑体" w:cs="黑体"/>
          <w:sz w:val="30"/>
          <w:szCs w:val="30"/>
        </w:rPr>
        <w:t>附件：</w:t>
      </w:r>
    </w:p>
    <w:tbl>
      <w:tblPr>
        <w:tblStyle w:val="3"/>
        <w:tblpPr w:leftFromText="180" w:rightFromText="180" w:vertAnchor="page" w:horzAnchor="page" w:tblpX="1897" w:tblpY="4938"/>
        <w:tblOverlap w:val="neve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海油1号灯桩</w:t>
            </w:r>
          </w:p>
        </w:tc>
        <w:tc>
          <w:tcPr>
            <w:tcW w:w="67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位置：</w:t>
            </w:r>
            <w:r>
              <w:rPr>
                <w:rFonts w:hint="eastAsia" w:ascii="仿宋_GB2312" w:hAnsi="仿宋_GB2312" w:eastAsia="仿宋_GB2312" w:cs="仿宋_GB2312"/>
                <w:sz w:val="32"/>
                <w:szCs w:val="32"/>
                <w:lang w:eastAsia="zh-CN"/>
              </w:rPr>
              <w:t>38</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55</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46.50</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117</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49</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18.23″E；</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灯质：等明暗红6秒；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灯高（米）：14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86；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射程（海里）：7；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rPr>
              <w:t>结构：红白相间，非钢制材料</w:t>
            </w:r>
            <w:r>
              <w:rPr>
                <w:rFonts w:hint="eastAsia" w:ascii="仿宋_GB2312" w:hAnsi="仿宋_GB2312" w:eastAsia="仿宋_GB2312" w:cs="仿宋_GB2312"/>
                <w:sz w:val="30"/>
                <w:szCs w:val="30"/>
                <w:lang w:eastAsia="zh-CN"/>
              </w:rPr>
              <w:t>（聚乙烯）</w:t>
            </w:r>
            <w:r>
              <w:rPr>
                <w:rFonts w:hint="eastAsia" w:ascii="仿宋_GB2312" w:hAnsi="仿宋_GB2312" w:eastAsia="仿宋_GB2312" w:cs="仿宋_GB2312"/>
                <w:sz w:val="30"/>
                <w:szCs w:val="30"/>
              </w:rPr>
              <w:t>灯桩</w:t>
            </w: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海油2号灯桩</w:t>
            </w:r>
          </w:p>
        </w:tc>
        <w:tc>
          <w:tcPr>
            <w:tcW w:w="67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位置：</w:t>
            </w:r>
            <w:r>
              <w:rPr>
                <w:rFonts w:hint="eastAsia" w:ascii="仿宋_GB2312" w:hAnsi="仿宋_GB2312" w:eastAsia="仿宋_GB2312" w:cs="仿宋_GB2312"/>
                <w:sz w:val="32"/>
                <w:szCs w:val="32"/>
                <w:lang w:eastAsia="zh-CN"/>
              </w:rPr>
              <w:t>38</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55</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26.3</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N 117</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49</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09.5</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lang w:eastAsia="zh-CN"/>
              </w:rPr>
              <w:t>E</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灯质：等明暗白6秒；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灯高（米）：14.86；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射程（海里）：7；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结构：黑白相间，非钢制材料</w:t>
            </w:r>
            <w:r>
              <w:rPr>
                <w:rFonts w:hint="eastAsia" w:ascii="仿宋_GB2312" w:hAnsi="仿宋_GB2312" w:eastAsia="仿宋_GB2312" w:cs="仿宋_GB2312"/>
                <w:sz w:val="30"/>
                <w:szCs w:val="30"/>
                <w:lang w:eastAsia="zh-CN"/>
              </w:rPr>
              <w:t>（聚乙烯）</w:t>
            </w:r>
            <w:r>
              <w:rPr>
                <w:rFonts w:hint="eastAsia" w:ascii="仿宋_GB2312" w:hAnsi="仿宋_GB2312" w:eastAsia="仿宋_GB2312" w:cs="仿宋_GB2312"/>
                <w:sz w:val="30"/>
                <w:szCs w:val="30"/>
              </w:rPr>
              <w:t>灯桩</w:t>
            </w:r>
            <w:r>
              <w:rPr>
                <w:rFonts w:hint="eastAsia" w:ascii="仿宋_GB2312" w:hAnsi="仿宋_GB2312" w:eastAsia="仿宋_GB2312" w:cs="仿宋_GB2312"/>
                <w:sz w:val="30"/>
                <w:szCs w:val="30"/>
                <w:lang w:eastAsia="zh-CN"/>
              </w:rPr>
              <w:t>。</w:t>
            </w:r>
          </w:p>
        </w:tc>
      </w:tr>
    </w:tbl>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灯桩参数表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mM5ZGIzNmZjMmY3ZGU4M2QzYjBlYzUzYzMyYTMifQ=="/>
  </w:docVars>
  <w:rsids>
    <w:rsidRoot w:val="35706853"/>
    <w:rsid w:val="35706853"/>
    <w:rsid w:val="37EF68CC"/>
    <w:rsid w:val="437F471F"/>
    <w:rsid w:val="4B1AE14A"/>
    <w:rsid w:val="5FDB6035"/>
    <w:rsid w:val="79FF596D"/>
    <w:rsid w:val="7CBE45F9"/>
    <w:rsid w:val="7FF0536D"/>
    <w:rsid w:val="AF9F546A"/>
    <w:rsid w:val="FA244089"/>
    <w:rsid w:val="FF3C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2022-09-09T04:08:00Z</dcterms:created>
  <dc:creator>将</dc:creator>
  <cp:lastModifiedBy>liwang</cp:lastModifiedBy>
  <cp:lastPrinted>2022-09-09T17:51:00Z</cp:lastPrinted>
  <dcterms:modified xsi:type="dcterms:W3CDTF">2025-05-16T12:32:33Z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02166F7497FE4879A699358D87BE27F6</vt:lpwstr>
  </property>
</Properties>
</file>